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6"/>
        <w:gridCol w:w="236"/>
        <w:gridCol w:w="37"/>
        <w:gridCol w:w="3847"/>
        <w:gridCol w:w="384"/>
        <w:gridCol w:w="285"/>
        <w:gridCol w:w="705"/>
        <w:gridCol w:w="315"/>
        <w:gridCol w:w="345"/>
        <w:gridCol w:w="2858"/>
      </w:tblGrid>
      <w:tr w:rsidR="008846EE" w:rsidRPr="008846EE" w14:paraId="7B0E92D5" w14:textId="77777777" w:rsidTr="002E043E">
        <w:trPr>
          <w:jc w:val="center"/>
        </w:trPr>
        <w:tc>
          <w:tcPr>
            <w:tcW w:w="10718" w:type="dxa"/>
            <w:gridSpan w:val="10"/>
            <w:tcBorders>
              <w:top w:val="nil"/>
            </w:tcBorders>
            <w:vAlign w:val="center"/>
          </w:tcPr>
          <w:p w14:paraId="179B9556" w14:textId="77777777" w:rsidR="008846EE" w:rsidRPr="008846EE" w:rsidRDefault="008846EE" w:rsidP="008846EE">
            <w:pPr>
              <w:pStyle w:val="Title"/>
              <w:rPr>
                <w:sz w:val="24"/>
              </w:rPr>
            </w:pPr>
            <w:r w:rsidRPr="008846EE">
              <w:rPr>
                <w:sz w:val="24"/>
              </w:rPr>
              <w:t>VIRVE-SISÄKUULUVUUDEN TARVEKARTOITUS JA HYVÄKSYNTÄ</w:t>
            </w:r>
          </w:p>
          <w:p w14:paraId="46BCC7D4" w14:textId="77777777" w:rsidR="008846EE" w:rsidRPr="008846EE" w:rsidRDefault="008846EE" w:rsidP="008846EE">
            <w:pPr>
              <w:pStyle w:val="Title"/>
            </w:pPr>
            <w:r w:rsidRPr="008846EE">
              <w:rPr>
                <w:sz w:val="24"/>
              </w:rPr>
              <w:t>LAAJAKAISTAINEN VIRVE-PALVELU (VIRVE 2) JA VIRVE-VERKKO (TETRA)</w:t>
            </w:r>
            <w:r w:rsidRPr="008846EE">
              <w:t xml:space="preserve"> </w:t>
            </w:r>
          </w:p>
          <w:p w14:paraId="534AE3B6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t xml:space="preserve">käyttöön 1.1.2022 lähtien </w:t>
            </w:r>
            <w:r w:rsidRPr="008846EE">
              <w:rPr>
                <w:b/>
                <w:color w:val="FF0000"/>
              </w:rPr>
              <w:t>Vastuuroolit ja tarkennettu ohjeistus</w:t>
            </w:r>
          </w:p>
        </w:tc>
      </w:tr>
      <w:tr w:rsidR="008846EE" w:rsidRPr="008846EE" w14:paraId="72663453" w14:textId="77777777" w:rsidTr="002E043E">
        <w:trPr>
          <w:jc w:val="center"/>
        </w:trPr>
        <w:tc>
          <w:tcPr>
            <w:tcW w:w="10718" w:type="dxa"/>
            <w:gridSpan w:val="10"/>
          </w:tcPr>
          <w:p w14:paraId="7923EDC9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 xml:space="preserve">Tämä laajakaistaisen Virve-viranomaisviestintäpalvelun (Virve 2) ja Virve-verkon (Tetra) sisäkuuluvuuden tarvekartoitus on tarkoitettu tehtäväksi pelastusviranomaisen määräämissä riskikohteissa (PelL109 §). Tarvekartoitusta käytetään lähtötietona Virve-sisäkuuluvuuden mittaus-, suunnittelu- ja toteutusvaiheissa. </w:t>
            </w:r>
          </w:p>
        </w:tc>
      </w:tr>
      <w:tr w:rsidR="008846EE" w:rsidRPr="008846EE" w14:paraId="48D52442" w14:textId="77777777" w:rsidTr="002E043E">
        <w:trPr>
          <w:jc w:val="center"/>
        </w:trPr>
        <w:tc>
          <w:tcPr>
            <w:tcW w:w="10718" w:type="dxa"/>
            <w:gridSpan w:val="10"/>
            <w:vAlign w:val="center"/>
          </w:tcPr>
          <w:p w14:paraId="55F23B2E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rPr>
                <w:b/>
              </w:rPr>
              <w:t>PERUSTIEDOT</w:t>
            </w:r>
          </w:p>
        </w:tc>
      </w:tr>
      <w:tr w:rsidR="008846EE" w:rsidRPr="008846EE" w14:paraId="55E9E80E" w14:textId="77777777" w:rsidTr="002E043E">
        <w:trPr>
          <w:trHeight w:val="227"/>
          <w:jc w:val="center"/>
        </w:trPr>
        <w:tc>
          <w:tcPr>
            <w:tcW w:w="1706" w:type="dxa"/>
            <w:vMerge w:val="restart"/>
            <w:tcBorders>
              <w:right w:val="single" w:sz="4" w:space="0" w:color="auto"/>
            </w:tcBorders>
          </w:tcPr>
          <w:p w14:paraId="33DCDBEF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i/>
              </w:rPr>
            </w:pPr>
            <w:r w:rsidRPr="008846EE">
              <w:rPr>
                <w:b/>
              </w:rPr>
              <w:t>Rakennus/ kohde</w:t>
            </w:r>
            <w:r w:rsidRPr="008846EE">
              <w:rPr>
                <w:i/>
              </w:rPr>
              <w:t xml:space="preserve"> </w:t>
            </w:r>
          </w:p>
          <w:p w14:paraId="3AEE1F24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0A0EDE">
              <w:rPr>
                <w:b/>
                <w:color w:val="FF0000"/>
                <w:sz w:val="18"/>
              </w:rPr>
              <w:t>Pelastus-</w:t>
            </w:r>
            <w:r w:rsidRPr="000A0EDE">
              <w:rPr>
                <w:b/>
                <w:color w:val="FF0000"/>
                <w:sz w:val="18"/>
              </w:rPr>
              <w:br/>
              <w:t>viranomainen täyttää</w:t>
            </w:r>
          </w:p>
        </w:tc>
        <w:tc>
          <w:tcPr>
            <w:tcW w:w="9012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2D6E36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Nimi</w:t>
            </w:r>
          </w:p>
        </w:tc>
      </w:tr>
      <w:tr w:rsidR="008846EE" w:rsidRPr="008846EE" w14:paraId="1C63AA83" w14:textId="77777777" w:rsidTr="002E043E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09784425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DAF7DC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Osoite</w:t>
            </w:r>
          </w:p>
        </w:tc>
      </w:tr>
      <w:tr w:rsidR="008846EE" w:rsidRPr="008846EE" w14:paraId="7028B3E8" w14:textId="77777777" w:rsidTr="002E043E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3691132C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6993F92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t xml:space="preserve">Rakennustunnus </w:t>
            </w:r>
            <w:r w:rsidRPr="008846EE">
              <w:rPr>
                <w:b/>
                <w:color w:val="FF0000"/>
              </w:rPr>
              <w:t>Ensisijaisesti kirjataan rakennustunnus.</w:t>
            </w:r>
          </w:p>
        </w:tc>
      </w:tr>
      <w:tr w:rsidR="008846EE" w:rsidRPr="008846EE" w14:paraId="26B07E5F" w14:textId="77777777" w:rsidTr="002E043E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648AAC76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071B56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t>Kiinteistötunnus</w:t>
            </w:r>
            <w:r w:rsidRPr="008846EE">
              <w:rPr>
                <w:b/>
              </w:rPr>
              <w:t xml:space="preserve"> </w:t>
            </w:r>
            <w:r w:rsidRPr="008846EE">
              <w:rPr>
                <w:b/>
                <w:color w:val="FF0000"/>
              </w:rPr>
              <w:t>Jos kohde on uusi, eikä rakennustunnusta ole luotu, kirjataan kiinteistötunnus.</w:t>
            </w:r>
          </w:p>
        </w:tc>
      </w:tr>
      <w:tr w:rsidR="008846EE" w:rsidRPr="008846EE" w14:paraId="1AD20AE8" w14:textId="77777777" w:rsidTr="002E043E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5BECCAF7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3585F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0509E7CE" w14:textId="77777777" w:rsidTr="002E043E">
        <w:trPr>
          <w:trHeight w:val="227"/>
          <w:jc w:val="center"/>
        </w:trPr>
        <w:tc>
          <w:tcPr>
            <w:tcW w:w="1706" w:type="dxa"/>
            <w:vMerge w:val="restart"/>
            <w:tcBorders>
              <w:right w:val="single" w:sz="4" w:space="0" w:color="auto"/>
            </w:tcBorders>
          </w:tcPr>
          <w:p w14:paraId="06F92A52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rPr>
                <w:b/>
              </w:rPr>
              <w:t>Rakennuksen omistaja/</w:t>
            </w:r>
          </w:p>
          <w:p w14:paraId="1FD93C92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rPr>
                <w:b/>
              </w:rPr>
              <w:t>Haltija</w:t>
            </w:r>
          </w:p>
          <w:p w14:paraId="6BF56A07" w14:textId="77777777" w:rsidR="008846EE" w:rsidRPr="000A0EDE" w:rsidRDefault="008846EE" w:rsidP="008846EE">
            <w:pPr>
              <w:tabs>
                <w:tab w:val="clear" w:pos="2608"/>
                <w:tab w:val="clear" w:pos="3912"/>
              </w:tabs>
              <w:rPr>
                <w:b/>
                <w:color w:val="FF0000"/>
                <w:sz w:val="18"/>
              </w:rPr>
            </w:pPr>
            <w:r w:rsidRPr="000A0EDE">
              <w:rPr>
                <w:b/>
                <w:color w:val="FF0000"/>
                <w:sz w:val="18"/>
              </w:rPr>
              <w:t xml:space="preserve">Rakennuksen omistaja </w:t>
            </w:r>
          </w:p>
          <w:p w14:paraId="40F18933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0A0EDE">
              <w:rPr>
                <w:b/>
                <w:color w:val="FF0000"/>
                <w:sz w:val="18"/>
              </w:rPr>
              <w:t>täyttää</w:t>
            </w:r>
          </w:p>
        </w:tc>
        <w:tc>
          <w:tcPr>
            <w:tcW w:w="901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D2950B5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Omistaja/haltija</w:t>
            </w:r>
          </w:p>
        </w:tc>
      </w:tr>
      <w:tr w:rsidR="008846EE" w:rsidRPr="008846EE" w14:paraId="7FB4E01E" w14:textId="77777777" w:rsidTr="002E043E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680E7837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9012" w:type="dxa"/>
            <w:gridSpan w:val="9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0E26C088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1802F26F" w14:textId="77777777" w:rsidTr="002E043E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5906E060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901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DA97EA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 xml:space="preserve">Osoite </w:t>
            </w:r>
          </w:p>
        </w:tc>
      </w:tr>
      <w:tr w:rsidR="008846EE" w:rsidRPr="008846EE" w14:paraId="3D92DD44" w14:textId="77777777" w:rsidTr="002E043E">
        <w:trPr>
          <w:trHeight w:val="227"/>
          <w:jc w:val="center"/>
        </w:trPr>
        <w:tc>
          <w:tcPr>
            <w:tcW w:w="1706" w:type="dxa"/>
            <w:vMerge/>
          </w:tcPr>
          <w:p w14:paraId="441B3AB4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nil"/>
              <w:bottom w:val="single" w:sz="4" w:space="0" w:color="auto"/>
            </w:tcBorders>
          </w:tcPr>
          <w:p w14:paraId="63A7F5F0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 xml:space="preserve">            </w:t>
            </w:r>
          </w:p>
        </w:tc>
      </w:tr>
      <w:tr w:rsidR="008846EE" w:rsidRPr="008846EE" w14:paraId="1C9CCC28" w14:textId="77777777" w:rsidTr="002E043E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463F54D1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A5AAF9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Yhteyshenkilö</w:t>
            </w:r>
          </w:p>
        </w:tc>
      </w:tr>
      <w:tr w:rsidR="008846EE" w:rsidRPr="008846EE" w14:paraId="499AD219" w14:textId="77777777" w:rsidTr="002E043E">
        <w:trPr>
          <w:trHeight w:val="227"/>
          <w:jc w:val="center"/>
        </w:trPr>
        <w:tc>
          <w:tcPr>
            <w:tcW w:w="1706" w:type="dxa"/>
            <w:vMerge/>
          </w:tcPr>
          <w:p w14:paraId="4650C8C3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nil"/>
              <w:bottom w:val="single" w:sz="4" w:space="0" w:color="auto"/>
            </w:tcBorders>
          </w:tcPr>
          <w:p w14:paraId="2432BD74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07F92DD6" w14:textId="77777777" w:rsidTr="002E043E">
        <w:trPr>
          <w:trHeight w:val="227"/>
          <w:jc w:val="center"/>
        </w:trPr>
        <w:tc>
          <w:tcPr>
            <w:tcW w:w="1706" w:type="dxa"/>
            <w:vMerge w:val="restart"/>
          </w:tcPr>
          <w:p w14:paraId="537AE372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rPr>
                <w:b/>
              </w:rPr>
              <w:t xml:space="preserve">Paikallinen </w:t>
            </w:r>
          </w:p>
          <w:p w14:paraId="2C746881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rPr>
                <w:b/>
              </w:rPr>
              <w:t>pelastus-</w:t>
            </w:r>
          </w:p>
          <w:p w14:paraId="08D9D969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rPr>
                <w:b/>
              </w:rPr>
              <w:t>viranomainen</w:t>
            </w:r>
          </w:p>
          <w:p w14:paraId="28763BA1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0A0EDE">
              <w:rPr>
                <w:b/>
                <w:color w:val="FF0000"/>
                <w:sz w:val="18"/>
              </w:rPr>
              <w:t>Pelastus-</w:t>
            </w:r>
            <w:r w:rsidRPr="000A0EDE">
              <w:rPr>
                <w:b/>
                <w:color w:val="FF0000"/>
                <w:sz w:val="18"/>
              </w:rPr>
              <w:br/>
              <w:t>viranomainen täyttää</w:t>
            </w:r>
          </w:p>
        </w:tc>
        <w:tc>
          <w:tcPr>
            <w:tcW w:w="9012" w:type="dxa"/>
            <w:gridSpan w:val="9"/>
            <w:tcBorders>
              <w:bottom w:val="nil"/>
            </w:tcBorders>
          </w:tcPr>
          <w:p w14:paraId="5ADA68F4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 xml:space="preserve">Pelastusviranomainen </w:t>
            </w:r>
          </w:p>
        </w:tc>
      </w:tr>
      <w:tr w:rsidR="008846EE" w:rsidRPr="008846EE" w14:paraId="4060E382" w14:textId="77777777" w:rsidTr="002E043E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7D60325F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9012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95939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4CA016C6" w14:textId="77777777" w:rsidTr="002E043E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6004B92F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9012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411A70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Osoite</w:t>
            </w:r>
          </w:p>
        </w:tc>
      </w:tr>
      <w:tr w:rsidR="008846EE" w:rsidRPr="008846EE" w14:paraId="078D8053" w14:textId="77777777" w:rsidTr="002E043E">
        <w:trPr>
          <w:trHeight w:val="227"/>
          <w:jc w:val="center"/>
        </w:trPr>
        <w:tc>
          <w:tcPr>
            <w:tcW w:w="1706" w:type="dxa"/>
            <w:vMerge/>
          </w:tcPr>
          <w:p w14:paraId="34968CD6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nil"/>
            </w:tcBorders>
          </w:tcPr>
          <w:p w14:paraId="0EA5BE98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62B43E10" w14:textId="77777777" w:rsidTr="002E043E">
        <w:trPr>
          <w:trHeight w:val="227"/>
          <w:jc w:val="center"/>
        </w:trPr>
        <w:tc>
          <w:tcPr>
            <w:tcW w:w="1706" w:type="dxa"/>
            <w:vMerge/>
          </w:tcPr>
          <w:p w14:paraId="5A809EFB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bottom w:val="nil"/>
            </w:tcBorders>
          </w:tcPr>
          <w:p w14:paraId="135FF12E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Yhteyshenkilö</w:t>
            </w:r>
          </w:p>
        </w:tc>
      </w:tr>
      <w:tr w:rsidR="008846EE" w:rsidRPr="008846EE" w14:paraId="2E4778DC" w14:textId="77777777" w:rsidTr="002E043E">
        <w:trPr>
          <w:trHeight w:val="227"/>
          <w:jc w:val="center"/>
        </w:trPr>
        <w:tc>
          <w:tcPr>
            <w:tcW w:w="1706" w:type="dxa"/>
            <w:vMerge/>
            <w:tcBorders>
              <w:bottom w:val="single" w:sz="4" w:space="0" w:color="auto"/>
            </w:tcBorders>
          </w:tcPr>
          <w:p w14:paraId="37BDC92D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nil"/>
              <w:bottom w:val="single" w:sz="4" w:space="0" w:color="auto"/>
            </w:tcBorders>
          </w:tcPr>
          <w:p w14:paraId="06DB8344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5E7ADD36" w14:textId="77777777" w:rsidTr="002E043E">
        <w:trPr>
          <w:jc w:val="center"/>
        </w:trPr>
        <w:tc>
          <w:tcPr>
            <w:tcW w:w="1706" w:type="dxa"/>
            <w:tcBorders>
              <w:top w:val="single" w:sz="4" w:space="0" w:color="auto"/>
              <w:right w:val="nil"/>
            </w:tcBorders>
          </w:tcPr>
          <w:p w14:paraId="06F44965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rPr>
                <w:b/>
              </w:rPr>
              <w:t>MÄÄRÄYS</w:t>
            </w:r>
          </w:p>
        </w:tc>
        <w:tc>
          <w:tcPr>
            <w:tcW w:w="9012" w:type="dxa"/>
            <w:gridSpan w:val="9"/>
            <w:tcBorders>
              <w:top w:val="single" w:sz="4" w:space="0" w:color="auto"/>
              <w:left w:val="nil"/>
            </w:tcBorders>
          </w:tcPr>
          <w:p w14:paraId="64B06761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4505E827" w14:textId="77777777" w:rsidTr="002E043E">
        <w:trPr>
          <w:trHeight w:val="227"/>
          <w:jc w:val="center"/>
        </w:trPr>
        <w:tc>
          <w:tcPr>
            <w:tcW w:w="1706" w:type="dxa"/>
            <w:vMerge w:val="restart"/>
          </w:tcPr>
          <w:p w14:paraId="2A854CD1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proofErr w:type="spellStart"/>
            <w:r w:rsidRPr="008846EE">
              <w:rPr>
                <w:b/>
              </w:rPr>
              <w:t>Virve-</w:t>
            </w:r>
            <w:proofErr w:type="spellEnd"/>
          </w:p>
          <w:p w14:paraId="56E0AC7D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rPr>
                <w:b/>
              </w:rPr>
              <w:t>kuuluvuuden määräytyminen</w:t>
            </w:r>
          </w:p>
          <w:p w14:paraId="04462AF4" w14:textId="77777777" w:rsidR="008846EE" w:rsidRPr="000A0EDE" w:rsidRDefault="008846EE" w:rsidP="008846EE">
            <w:pPr>
              <w:tabs>
                <w:tab w:val="clear" w:pos="2608"/>
                <w:tab w:val="clear" w:pos="3912"/>
              </w:tabs>
              <w:rPr>
                <w:b/>
                <w:color w:val="FF0000"/>
                <w:sz w:val="18"/>
              </w:rPr>
            </w:pPr>
            <w:r w:rsidRPr="000A0EDE">
              <w:rPr>
                <w:b/>
                <w:color w:val="FF0000"/>
                <w:sz w:val="18"/>
              </w:rPr>
              <w:t>Pelastus-</w:t>
            </w:r>
          </w:p>
          <w:p w14:paraId="12EA8991" w14:textId="77777777" w:rsidR="008846EE" w:rsidRPr="000A0EDE" w:rsidRDefault="008846EE" w:rsidP="008846EE">
            <w:pPr>
              <w:tabs>
                <w:tab w:val="clear" w:pos="2608"/>
                <w:tab w:val="clear" w:pos="3912"/>
              </w:tabs>
              <w:rPr>
                <w:b/>
                <w:color w:val="FF0000"/>
                <w:sz w:val="18"/>
              </w:rPr>
            </w:pPr>
            <w:r w:rsidRPr="000A0EDE">
              <w:rPr>
                <w:b/>
                <w:color w:val="FF0000"/>
                <w:sz w:val="18"/>
              </w:rPr>
              <w:t xml:space="preserve">viranomainen </w:t>
            </w:r>
          </w:p>
          <w:p w14:paraId="4AAC389F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0A0EDE">
              <w:rPr>
                <w:b/>
                <w:color w:val="FF0000"/>
                <w:sz w:val="18"/>
              </w:rPr>
              <w:t>täyttää</w:t>
            </w: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14:paraId="4C050766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6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7F9B383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Pelastusviranomaisen vaatimus * (</w:t>
            </w:r>
            <w:proofErr w:type="spellStart"/>
            <w:r w:rsidRPr="008846EE">
              <w:t>PelL</w:t>
            </w:r>
            <w:proofErr w:type="spellEnd"/>
            <w:r w:rsidRPr="008846EE">
              <w:t xml:space="preserve"> 109 §) </w:t>
            </w: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68922A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2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3BC2C8C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3053CA13" w14:textId="77777777" w:rsidTr="002E043E">
        <w:trPr>
          <w:trHeight w:val="227"/>
          <w:jc w:val="center"/>
        </w:trPr>
        <w:tc>
          <w:tcPr>
            <w:tcW w:w="1706" w:type="dxa"/>
            <w:vMerge/>
          </w:tcPr>
          <w:p w14:paraId="0EA7EC39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36" w:type="dxa"/>
            <w:tcBorders>
              <w:bottom w:val="nil"/>
              <w:right w:val="nil"/>
            </w:tcBorders>
          </w:tcPr>
          <w:p w14:paraId="5B1E0831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6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A2D3690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 xml:space="preserve">Laajakaistainen Virve-palvelu (Virve 2) 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0855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2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B36C6F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Kohteessa on jo laajakaistaisen Virven kuuluvuus</w:t>
            </w:r>
          </w:p>
        </w:tc>
      </w:tr>
      <w:tr w:rsidR="008846EE" w:rsidRPr="008846EE" w14:paraId="77D38956" w14:textId="77777777" w:rsidTr="002E043E">
        <w:trPr>
          <w:trHeight w:val="227"/>
          <w:jc w:val="center"/>
        </w:trPr>
        <w:tc>
          <w:tcPr>
            <w:tcW w:w="1706" w:type="dxa"/>
            <w:vMerge/>
          </w:tcPr>
          <w:p w14:paraId="197BF606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14:paraId="439A03B8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6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68D84E3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ja Virve-verkko (Tetra)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A02C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2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20C288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Kohteessa on jo Virve-verkon kuuluvuus</w:t>
            </w:r>
          </w:p>
        </w:tc>
      </w:tr>
      <w:tr w:rsidR="008846EE" w:rsidRPr="008846EE" w14:paraId="02FE10E4" w14:textId="77777777" w:rsidTr="002E043E">
        <w:trPr>
          <w:trHeight w:val="227"/>
          <w:jc w:val="center"/>
        </w:trPr>
        <w:tc>
          <w:tcPr>
            <w:tcW w:w="1706" w:type="dxa"/>
            <w:vMerge/>
          </w:tcPr>
          <w:p w14:paraId="09488F59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36" w:type="dxa"/>
            <w:tcBorders>
              <w:top w:val="nil"/>
              <w:right w:val="nil"/>
            </w:tcBorders>
          </w:tcPr>
          <w:p w14:paraId="3FAFFA69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6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66702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2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4AA1E7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2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B31DD28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2ACB86CB" w14:textId="77777777" w:rsidTr="002E043E">
        <w:trPr>
          <w:trHeight w:val="227"/>
          <w:jc w:val="center"/>
        </w:trPr>
        <w:tc>
          <w:tcPr>
            <w:tcW w:w="1706" w:type="dxa"/>
            <w:vMerge/>
          </w:tcPr>
          <w:p w14:paraId="67DAA7A2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14:paraId="4A5DE385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6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EEE44DA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Ei vaatimusta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65D4295F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2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7441AF9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0FEB9F57" w14:textId="77777777" w:rsidTr="002E043E">
        <w:trPr>
          <w:trHeight w:val="227"/>
          <w:jc w:val="center"/>
        </w:trPr>
        <w:tc>
          <w:tcPr>
            <w:tcW w:w="1706" w:type="dxa"/>
            <w:vMerge/>
          </w:tcPr>
          <w:p w14:paraId="5CFEE665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36" w:type="dxa"/>
            <w:tcBorders>
              <w:bottom w:val="single" w:sz="4" w:space="0" w:color="auto"/>
              <w:right w:val="nil"/>
            </w:tcBorders>
          </w:tcPr>
          <w:p w14:paraId="39D9A9ED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6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8BEE3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14:paraId="5DA009D7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2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FA67537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3726E231" w14:textId="77777777" w:rsidTr="002E043E">
        <w:trPr>
          <w:trHeight w:val="227"/>
          <w:jc w:val="center"/>
        </w:trPr>
        <w:tc>
          <w:tcPr>
            <w:tcW w:w="1706" w:type="dxa"/>
            <w:vMerge/>
          </w:tcPr>
          <w:p w14:paraId="5D4C96B5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36" w:type="dxa"/>
            <w:tcBorders>
              <w:bottom w:val="single" w:sz="4" w:space="0" w:color="auto"/>
              <w:right w:val="single" w:sz="4" w:space="0" w:color="auto"/>
            </w:tcBorders>
          </w:tcPr>
          <w:p w14:paraId="5E3E903E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68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1308958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Omaehtoinen **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11C13F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22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A2F6447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771D2093" w14:textId="77777777" w:rsidTr="002E043E">
        <w:trPr>
          <w:trHeight w:val="112"/>
          <w:jc w:val="center"/>
        </w:trPr>
        <w:tc>
          <w:tcPr>
            <w:tcW w:w="1706" w:type="dxa"/>
            <w:tcBorders>
              <w:right w:val="single" w:sz="4" w:space="0" w:color="auto"/>
            </w:tcBorders>
          </w:tcPr>
          <w:p w14:paraId="69C048F1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28E9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6AC065D7" w14:textId="77777777" w:rsidTr="002E043E">
        <w:trPr>
          <w:trHeight w:val="227"/>
          <w:jc w:val="center"/>
        </w:trPr>
        <w:tc>
          <w:tcPr>
            <w:tcW w:w="1706" w:type="dxa"/>
            <w:vMerge w:val="restart"/>
            <w:tcBorders>
              <w:right w:val="single" w:sz="4" w:space="0" w:color="auto"/>
            </w:tcBorders>
          </w:tcPr>
          <w:p w14:paraId="33778E81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proofErr w:type="spellStart"/>
            <w:r w:rsidRPr="008846EE">
              <w:rPr>
                <w:b/>
              </w:rPr>
              <w:t>Virve-</w:t>
            </w:r>
            <w:proofErr w:type="spellEnd"/>
          </w:p>
          <w:p w14:paraId="0CA2C24F" w14:textId="77777777" w:rsidR="008846EE" w:rsidRPr="000A0EDE" w:rsidRDefault="008846EE" w:rsidP="008846EE">
            <w:pPr>
              <w:tabs>
                <w:tab w:val="clear" w:pos="2608"/>
                <w:tab w:val="clear" w:pos="3912"/>
              </w:tabs>
              <w:rPr>
                <w:b/>
                <w:color w:val="FF0000"/>
                <w:sz w:val="18"/>
              </w:rPr>
            </w:pPr>
            <w:r w:rsidRPr="008846EE">
              <w:rPr>
                <w:b/>
              </w:rPr>
              <w:t>kuuluvuuden laajuus</w:t>
            </w:r>
            <w:r w:rsidRPr="008846EE">
              <w:rPr>
                <w:b/>
              </w:rPr>
              <w:br/>
            </w:r>
            <w:r w:rsidRPr="000A0EDE">
              <w:rPr>
                <w:b/>
                <w:color w:val="FF0000"/>
                <w:sz w:val="18"/>
              </w:rPr>
              <w:t>Pelastus-</w:t>
            </w:r>
            <w:r w:rsidRPr="000A0EDE">
              <w:rPr>
                <w:b/>
                <w:color w:val="FF0000"/>
                <w:sz w:val="18"/>
              </w:rPr>
              <w:br/>
              <w:t xml:space="preserve">viranomainen </w:t>
            </w:r>
          </w:p>
          <w:p w14:paraId="5B050333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0A0EDE">
              <w:rPr>
                <w:b/>
                <w:color w:val="FF0000"/>
                <w:sz w:val="18"/>
              </w:rPr>
              <w:t>täyttää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8A5B3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8776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D9ACA0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Pelastusviranomaisen pohjakuviin määrittelemät tilat (pohjakuva määräyksen liitteenä)</w:t>
            </w:r>
          </w:p>
        </w:tc>
      </w:tr>
      <w:tr w:rsidR="008846EE" w:rsidRPr="008846EE" w14:paraId="595A7FF7" w14:textId="77777777" w:rsidTr="002E043E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720FE2A3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67678E1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8776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A083EB4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Ja/Tai</w:t>
            </w:r>
          </w:p>
        </w:tc>
      </w:tr>
      <w:tr w:rsidR="008846EE" w:rsidRPr="008846EE" w14:paraId="1CB69661" w14:textId="77777777" w:rsidTr="002E043E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7FEC1B3E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E04AC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8776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660ABC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Pelastusviranomaisen määrittelemät tilat</w:t>
            </w:r>
          </w:p>
        </w:tc>
      </w:tr>
      <w:tr w:rsidR="008846EE" w:rsidRPr="008846EE" w14:paraId="2E3EFF0F" w14:textId="77777777" w:rsidTr="002E043E">
        <w:trPr>
          <w:trHeight w:val="227"/>
          <w:jc w:val="center"/>
        </w:trPr>
        <w:tc>
          <w:tcPr>
            <w:tcW w:w="170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23B3D70A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54D5F44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877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4C9C3A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proofErr w:type="gramStart"/>
            <w:r w:rsidRPr="008846EE">
              <w:t>Mitkä ?</w:t>
            </w:r>
            <w:proofErr w:type="gramEnd"/>
            <w:r w:rsidRPr="008846EE">
              <w:t xml:space="preserve"> _________________________________________________________________________________________</w:t>
            </w:r>
          </w:p>
          <w:p w14:paraId="4A1245D2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  <w:p w14:paraId="3A0D6095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 xml:space="preserve">Kuuluvuus tulee olla aina seuraavissa tiloissa: uloskäytävät, </w:t>
            </w:r>
            <w:proofErr w:type="spellStart"/>
            <w:r w:rsidRPr="008846EE">
              <w:t>paloteknisten</w:t>
            </w:r>
            <w:proofErr w:type="spellEnd"/>
            <w:r w:rsidRPr="008846EE">
              <w:t xml:space="preserve"> laitteiden hallintatilat ja reitit niille sekä kellaritilojen sammutusreitit. </w:t>
            </w:r>
          </w:p>
        </w:tc>
      </w:tr>
      <w:tr w:rsidR="008846EE" w:rsidRPr="008846EE" w14:paraId="1367E919" w14:textId="77777777" w:rsidTr="002E043E">
        <w:trPr>
          <w:trHeight w:val="227"/>
          <w:jc w:val="center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BAE80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901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4C5A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41F5CA0F" w14:textId="77777777" w:rsidTr="002E043E">
        <w:trPr>
          <w:trHeight w:val="227"/>
          <w:jc w:val="center"/>
        </w:trPr>
        <w:tc>
          <w:tcPr>
            <w:tcW w:w="17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146613BD" w14:textId="77777777" w:rsidR="008846EE" w:rsidRPr="000A0EDE" w:rsidRDefault="008846EE" w:rsidP="008846EE">
            <w:pPr>
              <w:tabs>
                <w:tab w:val="clear" w:pos="2608"/>
                <w:tab w:val="clear" w:pos="3912"/>
              </w:tabs>
              <w:rPr>
                <w:b/>
                <w:color w:val="FF0000"/>
                <w:sz w:val="18"/>
              </w:rPr>
            </w:pPr>
            <w:bookmarkStart w:id="0" w:name="_Hlk91606163"/>
            <w:r w:rsidRPr="008846EE">
              <w:rPr>
                <w:b/>
              </w:rPr>
              <w:t xml:space="preserve">Muut </w:t>
            </w:r>
            <w:r w:rsidRPr="008846EE">
              <w:rPr>
                <w:b/>
              </w:rPr>
              <w:br/>
              <w:t>vaatimukset</w:t>
            </w:r>
            <w:r w:rsidRPr="008846EE">
              <w:rPr>
                <w:b/>
              </w:rPr>
              <w:br/>
            </w:r>
            <w:r w:rsidRPr="000A0EDE">
              <w:rPr>
                <w:b/>
                <w:color w:val="FF0000"/>
                <w:sz w:val="18"/>
              </w:rPr>
              <w:t>Pelastus-</w:t>
            </w:r>
          </w:p>
          <w:p w14:paraId="2B100138" w14:textId="77777777" w:rsidR="008846EE" w:rsidRPr="000A0EDE" w:rsidRDefault="008846EE" w:rsidP="008846EE">
            <w:pPr>
              <w:tabs>
                <w:tab w:val="clear" w:pos="2608"/>
                <w:tab w:val="clear" w:pos="3912"/>
              </w:tabs>
              <w:rPr>
                <w:b/>
                <w:color w:val="FF0000"/>
                <w:sz w:val="18"/>
              </w:rPr>
            </w:pPr>
            <w:r w:rsidRPr="000A0EDE">
              <w:rPr>
                <w:b/>
                <w:color w:val="FF0000"/>
                <w:sz w:val="18"/>
              </w:rPr>
              <w:t xml:space="preserve">viranomainen </w:t>
            </w:r>
          </w:p>
          <w:p w14:paraId="200B86BB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0A0EDE">
              <w:rPr>
                <w:b/>
                <w:color w:val="FF0000"/>
                <w:sz w:val="18"/>
              </w:rPr>
              <w:t>täyttää</w:t>
            </w: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C6F0D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5221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7D2BA0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 xml:space="preserve">Virve-palvelun sähkönsyöttö on varmennettava 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F742A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32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183D55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h</w:t>
            </w:r>
          </w:p>
        </w:tc>
      </w:tr>
      <w:bookmarkEnd w:id="0"/>
      <w:tr w:rsidR="008846EE" w:rsidRPr="008846EE" w14:paraId="098CF62E" w14:textId="77777777" w:rsidTr="002E043E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0D5575AC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2900142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63B5E6F6" w14:textId="77777777" w:rsidTr="002E043E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7FCCF4D6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9A36F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87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C5FD687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 xml:space="preserve">Kapasiteetti tai muu erityisvaatimus </w:t>
            </w:r>
          </w:p>
        </w:tc>
      </w:tr>
      <w:tr w:rsidR="008846EE" w:rsidRPr="008846EE" w14:paraId="31A4E05B" w14:textId="77777777" w:rsidTr="002E043E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546A571D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CD505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 xml:space="preserve">      Mitä? __</w:t>
            </w:r>
            <w:r w:rsidRPr="008846EE">
              <w:rPr>
                <w:i/>
              </w:rPr>
              <w:t xml:space="preserve"> </w:t>
            </w:r>
            <w:r w:rsidRPr="008846EE">
              <w:rPr>
                <w:b/>
                <w:color w:val="FF0000"/>
              </w:rPr>
              <w:t>esim. laitteiden sijoitus, suuri tilaajamäärä pelastustilanteessa (=kapasiteettitarve)</w:t>
            </w:r>
            <w:r w:rsidRPr="008846EE">
              <w:t xml:space="preserve"> ______________________________________________________________________________________</w:t>
            </w:r>
          </w:p>
        </w:tc>
      </w:tr>
      <w:tr w:rsidR="008846EE" w:rsidRPr="008846EE" w14:paraId="27547D2E" w14:textId="77777777" w:rsidTr="002E043E">
        <w:trPr>
          <w:trHeight w:val="227"/>
          <w:jc w:val="center"/>
        </w:trPr>
        <w:tc>
          <w:tcPr>
            <w:tcW w:w="17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1D3FDE19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rPr>
                <w:b/>
              </w:rPr>
              <w:t xml:space="preserve">Esitetyt </w:t>
            </w:r>
          </w:p>
          <w:p w14:paraId="36383329" w14:textId="77777777" w:rsidR="008846EE" w:rsidRPr="000A0EDE" w:rsidRDefault="008846EE" w:rsidP="008846EE">
            <w:pPr>
              <w:tabs>
                <w:tab w:val="clear" w:pos="2608"/>
                <w:tab w:val="clear" w:pos="3912"/>
              </w:tabs>
              <w:rPr>
                <w:b/>
                <w:color w:val="FF0000"/>
                <w:sz w:val="18"/>
              </w:rPr>
            </w:pPr>
            <w:r w:rsidRPr="008846EE">
              <w:rPr>
                <w:b/>
              </w:rPr>
              <w:lastRenderedPageBreak/>
              <w:t>Asiakirjat</w:t>
            </w:r>
            <w:r w:rsidRPr="008846EE">
              <w:rPr>
                <w:b/>
              </w:rPr>
              <w:br/>
            </w:r>
            <w:r w:rsidRPr="000A0EDE">
              <w:rPr>
                <w:b/>
                <w:color w:val="FF0000"/>
                <w:sz w:val="18"/>
              </w:rPr>
              <w:t>Pelastus-</w:t>
            </w:r>
          </w:p>
          <w:p w14:paraId="250F69B6" w14:textId="77777777" w:rsidR="008846EE" w:rsidRPr="000A0EDE" w:rsidRDefault="008846EE" w:rsidP="008846EE">
            <w:pPr>
              <w:tabs>
                <w:tab w:val="clear" w:pos="2608"/>
                <w:tab w:val="clear" w:pos="3912"/>
              </w:tabs>
              <w:rPr>
                <w:b/>
                <w:color w:val="FF0000"/>
                <w:sz w:val="18"/>
              </w:rPr>
            </w:pPr>
            <w:r w:rsidRPr="000A0EDE">
              <w:rPr>
                <w:b/>
                <w:color w:val="FF0000"/>
                <w:sz w:val="18"/>
              </w:rPr>
              <w:t xml:space="preserve">viranomainen </w:t>
            </w:r>
          </w:p>
          <w:p w14:paraId="5B573F56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0A0EDE">
              <w:rPr>
                <w:b/>
                <w:color w:val="FF0000"/>
                <w:sz w:val="18"/>
              </w:rPr>
              <w:t>täyttää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5A660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877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6C8C6F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Rakennuslupapäätös</w:t>
            </w:r>
          </w:p>
        </w:tc>
      </w:tr>
      <w:tr w:rsidR="008846EE" w:rsidRPr="008846EE" w14:paraId="7F9488A9" w14:textId="77777777" w:rsidTr="002E043E">
        <w:trPr>
          <w:trHeight w:val="227"/>
          <w:jc w:val="center"/>
        </w:trPr>
        <w:tc>
          <w:tcPr>
            <w:tcW w:w="1706" w:type="dxa"/>
            <w:vMerge/>
            <w:tcBorders>
              <w:top w:val="single" w:sz="4" w:space="0" w:color="auto"/>
              <w:right w:val="single" w:sz="4" w:space="0" w:color="auto"/>
            </w:tcBorders>
          </w:tcPr>
          <w:p w14:paraId="6F53150A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15B1DD6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257DC867" w14:textId="77777777" w:rsidTr="002E043E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004BA725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7F1B5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8776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E0A098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Kohteen piirustukset</w:t>
            </w:r>
          </w:p>
        </w:tc>
      </w:tr>
      <w:tr w:rsidR="008846EE" w:rsidRPr="008846EE" w14:paraId="67096CC3" w14:textId="77777777" w:rsidTr="002E043E">
        <w:trPr>
          <w:trHeight w:val="58"/>
          <w:jc w:val="center"/>
        </w:trPr>
        <w:tc>
          <w:tcPr>
            <w:tcW w:w="1706" w:type="dxa"/>
          </w:tcPr>
          <w:p w14:paraId="657DE172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9"/>
          </w:tcPr>
          <w:p w14:paraId="293EBDF0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4F2FC797" w14:textId="77777777" w:rsidTr="002E043E">
        <w:trPr>
          <w:trHeight w:hRule="exact" w:val="20"/>
          <w:jc w:val="center"/>
        </w:trPr>
        <w:tc>
          <w:tcPr>
            <w:tcW w:w="1706" w:type="dxa"/>
            <w:vMerge w:val="restart"/>
          </w:tcPr>
          <w:p w14:paraId="6F9E671A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rPr>
                <w:b/>
              </w:rPr>
              <w:t>Perus- ja</w:t>
            </w:r>
          </w:p>
          <w:p w14:paraId="2AE650B9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rPr>
                <w:b/>
              </w:rPr>
              <w:t>määräystietojen</w:t>
            </w:r>
          </w:p>
          <w:p w14:paraId="60B3A1D8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rPr>
                <w:b/>
              </w:rPr>
              <w:t>kirjaaminen</w:t>
            </w:r>
          </w:p>
          <w:p w14:paraId="6654D719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0A0EDE">
              <w:rPr>
                <w:b/>
                <w:color w:val="FF0000"/>
                <w:sz w:val="18"/>
              </w:rPr>
              <w:t>Pelastusviran-omainen ja rakennuksen omistaja täyttävät</w:t>
            </w:r>
          </w:p>
        </w:tc>
        <w:tc>
          <w:tcPr>
            <w:tcW w:w="9012" w:type="dxa"/>
            <w:gridSpan w:val="9"/>
          </w:tcPr>
          <w:p w14:paraId="5FCCCF0B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4E03EA69" w14:textId="77777777" w:rsidTr="002E043E">
        <w:trPr>
          <w:trHeight w:val="227"/>
          <w:jc w:val="center"/>
        </w:trPr>
        <w:tc>
          <w:tcPr>
            <w:tcW w:w="1706" w:type="dxa"/>
            <w:vMerge/>
          </w:tcPr>
          <w:p w14:paraId="7708C996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4120" w:type="dxa"/>
            <w:gridSpan w:val="3"/>
            <w:vMerge w:val="restart"/>
            <w:tcBorders>
              <w:right w:val="single" w:sz="4" w:space="0" w:color="auto"/>
            </w:tcBorders>
          </w:tcPr>
          <w:p w14:paraId="272A889D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Tietojen kirjauspaikka</w:t>
            </w:r>
          </w:p>
          <w:p w14:paraId="25C7B219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2034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08325C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Päivämäärä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A80E5FD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Pelastusviranomainen</w:t>
            </w:r>
          </w:p>
        </w:tc>
      </w:tr>
      <w:tr w:rsidR="008846EE" w:rsidRPr="008846EE" w14:paraId="12283969" w14:textId="77777777" w:rsidTr="002E043E">
        <w:trPr>
          <w:trHeight w:val="227"/>
          <w:jc w:val="center"/>
        </w:trPr>
        <w:tc>
          <w:tcPr>
            <w:tcW w:w="1706" w:type="dxa"/>
            <w:vMerge/>
          </w:tcPr>
          <w:p w14:paraId="07448D46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4120" w:type="dxa"/>
            <w:gridSpan w:val="3"/>
            <w:vMerge/>
          </w:tcPr>
          <w:p w14:paraId="6BEC62B6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2034" w:type="dxa"/>
            <w:gridSpan w:val="5"/>
            <w:tcBorders>
              <w:top w:val="nil"/>
              <w:right w:val="single" w:sz="4" w:space="0" w:color="auto"/>
            </w:tcBorders>
          </w:tcPr>
          <w:p w14:paraId="6693C75E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2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446AD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16F77FD1" w14:textId="77777777" w:rsidTr="002E043E">
        <w:trPr>
          <w:trHeight w:val="227"/>
          <w:jc w:val="center"/>
        </w:trPr>
        <w:tc>
          <w:tcPr>
            <w:tcW w:w="1706" w:type="dxa"/>
            <w:vMerge/>
          </w:tcPr>
          <w:p w14:paraId="2C2F2D77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9012" w:type="dxa"/>
            <w:gridSpan w:val="9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28EFEA2D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Perustiedot pelastusviranomaiselle on toimittanut</w:t>
            </w:r>
          </w:p>
        </w:tc>
      </w:tr>
      <w:tr w:rsidR="008846EE" w:rsidRPr="008846EE" w14:paraId="405A5E00" w14:textId="77777777" w:rsidTr="002E043E">
        <w:trPr>
          <w:trHeight w:val="227"/>
          <w:jc w:val="center"/>
        </w:trPr>
        <w:tc>
          <w:tcPr>
            <w:tcW w:w="1706" w:type="dxa"/>
            <w:vMerge/>
          </w:tcPr>
          <w:p w14:paraId="2FEF22A2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120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410730D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Suunnittelija</w:t>
            </w:r>
          </w:p>
        </w:tc>
        <w:tc>
          <w:tcPr>
            <w:tcW w:w="4892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61A772B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Omistajan / haltijan edustaja</w:t>
            </w:r>
          </w:p>
        </w:tc>
      </w:tr>
      <w:tr w:rsidR="008846EE" w:rsidRPr="008846EE" w14:paraId="34CF43C7" w14:textId="77777777" w:rsidTr="002E043E">
        <w:trPr>
          <w:trHeight w:val="227"/>
          <w:jc w:val="center"/>
        </w:trPr>
        <w:tc>
          <w:tcPr>
            <w:tcW w:w="1706" w:type="dxa"/>
            <w:vMerge/>
          </w:tcPr>
          <w:p w14:paraId="65D4F45F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4120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14:paraId="35AFE091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892" w:type="dxa"/>
            <w:gridSpan w:val="6"/>
            <w:tcBorders>
              <w:top w:val="nil"/>
              <w:bottom w:val="nil"/>
              <w:right w:val="single" w:sz="4" w:space="0" w:color="auto"/>
            </w:tcBorders>
          </w:tcPr>
          <w:p w14:paraId="3746DE69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6D7E29CE" w14:textId="77777777" w:rsidTr="002E043E">
        <w:trPr>
          <w:trHeight w:val="227"/>
          <w:jc w:val="center"/>
        </w:trPr>
        <w:tc>
          <w:tcPr>
            <w:tcW w:w="170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E67F6C6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412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2B65D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4892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CADC9C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</w:tbl>
    <w:p w14:paraId="070020A6" w14:textId="77777777" w:rsidR="008846EE" w:rsidRPr="008846EE" w:rsidRDefault="008846EE" w:rsidP="008846EE">
      <w:pPr>
        <w:tabs>
          <w:tab w:val="clear" w:pos="2608"/>
          <w:tab w:val="clear" w:pos="3912"/>
        </w:tabs>
      </w:pPr>
    </w:p>
    <w:tbl>
      <w:tblPr>
        <w:tblW w:w="107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6"/>
        <w:gridCol w:w="4504"/>
        <w:gridCol w:w="4508"/>
      </w:tblGrid>
      <w:tr w:rsidR="008846EE" w:rsidRPr="008846EE" w14:paraId="7FDA3031" w14:textId="77777777" w:rsidTr="002E043E">
        <w:trPr>
          <w:trHeight w:val="227"/>
          <w:jc w:val="center"/>
        </w:trPr>
        <w:tc>
          <w:tcPr>
            <w:tcW w:w="1706" w:type="dxa"/>
            <w:vMerge w:val="restart"/>
          </w:tcPr>
          <w:p w14:paraId="2AF1343B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rPr>
                <w:b/>
              </w:rPr>
              <w:t>Kuuluvuus-</w:t>
            </w:r>
          </w:p>
          <w:p w14:paraId="026D908E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rPr>
                <w:b/>
              </w:rPr>
              <w:t>kartoitus</w:t>
            </w:r>
          </w:p>
          <w:p w14:paraId="404F5840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0A0EDE">
              <w:rPr>
                <w:b/>
                <w:color w:val="FF0000"/>
                <w:sz w:val="18"/>
              </w:rPr>
              <w:t>Kuuluvuuskartoittaja (Pelastus, suunnittelutoimisto, urakoitsija tai Elisa) täyttää</w:t>
            </w:r>
          </w:p>
        </w:tc>
        <w:tc>
          <w:tcPr>
            <w:tcW w:w="9012" w:type="dxa"/>
            <w:gridSpan w:val="2"/>
          </w:tcPr>
          <w:p w14:paraId="3EF95FBA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Päivämäärä</w:t>
            </w:r>
          </w:p>
        </w:tc>
      </w:tr>
      <w:tr w:rsidR="008846EE" w:rsidRPr="008846EE" w14:paraId="7199408B" w14:textId="77777777" w:rsidTr="002E043E">
        <w:trPr>
          <w:trHeight w:val="227"/>
          <w:jc w:val="center"/>
        </w:trPr>
        <w:tc>
          <w:tcPr>
            <w:tcW w:w="1706" w:type="dxa"/>
            <w:vMerge/>
          </w:tcPr>
          <w:p w14:paraId="7077CEE5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2"/>
          </w:tcPr>
          <w:p w14:paraId="3F491436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 xml:space="preserve">Organisaatio, tekijä </w:t>
            </w:r>
          </w:p>
        </w:tc>
      </w:tr>
      <w:tr w:rsidR="008846EE" w:rsidRPr="008846EE" w14:paraId="3381CCA3" w14:textId="77777777" w:rsidTr="002E043E">
        <w:trPr>
          <w:trHeight w:val="227"/>
          <w:jc w:val="center"/>
        </w:trPr>
        <w:tc>
          <w:tcPr>
            <w:tcW w:w="1706" w:type="dxa"/>
            <w:vMerge/>
          </w:tcPr>
          <w:p w14:paraId="1F4E080A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2"/>
            <w:tcBorders>
              <w:bottom w:val="single" w:sz="4" w:space="0" w:color="auto"/>
            </w:tcBorders>
          </w:tcPr>
          <w:p w14:paraId="0F971EB5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 xml:space="preserve">Organisaation yhteyshenkilö  </w:t>
            </w:r>
          </w:p>
        </w:tc>
      </w:tr>
      <w:tr w:rsidR="008846EE" w:rsidRPr="008846EE" w14:paraId="76421644" w14:textId="77777777" w:rsidTr="002E043E">
        <w:trPr>
          <w:trHeight w:val="227"/>
          <w:jc w:val="center"/>
        </w:trPr>
        <w:tc>
          <w:tcPr>
            <w:tcW w:w="1706" w:type="dxa"/>
            <w:vMerge/>
          </w:tcPr>
          <w:p w14:paraId="15945C9D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2"/>
            <w:tcBorders>
              <w:bottom w:val="single" w:sz="4" w:space="0" w:color="auto"/>
            </w:tcBorders>
          </w:tcPr>
          <w:p w14:paraId="77B1ACE0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Yhteystiedot (sähköposti ja puhelinnumero)</w:t>
            </w:r>
          </w:p>
        </w:tc>
      </w:tr>
      <w:tr w:rsidR="008846EE" w:rsidRPr="008846EE" w14:paraId="4DECC0C6" w14:textId="77777777" w:rsidTr="002E043E">
        <w:trPr>
          <w:trHeight w:val="227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605D2982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9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E5556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 xml:space="preserve">Täyttääkö Virve-sisätilakuuluvuus viranomaisen määrittelemät </w:t>
            </w:r>
            <w:proofErr w:type="gramStart"/>
            <w:r w:rsidRPr="008846EE">
              <w:t>vaatimukset ?</w:t>
            </w:r>
            <w:proofErr w:type="gramEnd"/>
            <w:r w:rsidRPr="008846EE">
              <w:t xml:space="preserve">        _</w:t>
            </w:r>
            <w:proofErr w:type="gramStart"/>
            <w:r w:rsidRPr="008846EE">
              <w:t>_  kyllä</w:t>
            </w:r>
            <w:proofErr w:type="gramEnd"/>
            <w:r w:rsidRPr="008846EE">
              <w:t xml:space="preserve">       __  ei</w:t>
            </w:r>
          </w:p>
        </w:tc>
      </w:tr>
      <w:tr w:rsidR="008846EE" w:rsidRPr="008846EE" w14:paraId="522D9BAC" w14:textId="77777777" w:rsidTr="002E043E">
        <w:trPr>
          <w:trHeight w:val="227"/>
          <w:jc w:val="center"/>
        </w:trPr>
        <w:tc>
          <w:tcPr>
            <w:tcW w:w="1706" w:type="dxa"/>
            <w:tcBorders>
              <w:right w:val="single" w:sz="4" w:space="0" w:color="auto"/>
            </w:tcBorders>
          </w:tcPr>
          <w:p w14:paraId="0EAC4193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  <w:tc>
          <w:tcPr>
            <w:tcW w:w="9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C6F7C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23A946ED" w14:textId="77777777" w:rsidTr="002E043E">
        <w:trPr>
          <w:trHeight w:val="247"/>
          <w:jc w:val="center"/>
        </w:trPr>
        <w:tc>
          <w:tcPr>
            <w:tcW w:w="1706" w:type="dxa"/>
            <w:tcBorders>
              <w:bottom w:val="single" w:sz="4" w:space="0" w:color="auto"/>
              <w:right w:val="single" w:sz="4" w:space="0" w:color="auto"/>
            </w:tcBorders>
          </w:tcPr>
          <w:p w14:paraId="3AB9F518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rPr>
                <w:b/>
              </w:rPr>
              <w:t>Asennustyö</w:t>
            </w:r>
          </w:p>
          <w:p w14:paraId="0AFC7655" w14:textId="77777777" w:rsidR="008846EE" w:rsidRPr="000A0EDE" w:rsidRDefault="008846EE" w:rsidP="008846EE">
            <w:pPr>
              <w:tabs>
                <w:tab w:val="clear" w:pos="2608"/>
                <w:tab w:val="clear" w:pos="3912"/>
              </w:tabs>
              <w:rPr>
                <w:b/>
                <w:color w:val="FF0000"/>
                <w:sz w:val="18"/>
              </w:rPr>
            </w:pPr>
            <w:r w:rsidRPr="000A0EDE">
              <w:rPr>
                <w:b/>
                <w:color w:val="FF0000"/>
                <w:sz w:val="18"/>
              </w:rPr>
              <w:t>Urakoitsija</w:t>
            </w:r>
          </w:p>
          <w:p w14:paraId="125461D7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0A0EDE">
              <w:rPr>
                <w:b/>
                <w:color w:val="FF0000"/>
                <w:sz w:val="18"/>
              </w:rPr>
              <w:t>täyttää</w:t>
            </w:r>
          </w:p>
        </w:tc>
        <w:tc>
          <w:tcPr>
            <w:tcW w:w="9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A291B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 xml:space="preserve">  Asennustyöstä vastaavan nimi ja yhteystiedot</w:t>
            </w:r>
          </w:p>
          <w:p w14:paraId="3447CCE6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  <w:p w14:paraId="418C5019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  <w:p w14:paraId="3EE99FEE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18293718" w14:textId="77777777" w:rsidTr="002E043E">
        <w:trPr>
          <w:trHeight w:val="247"/>
          <w:jc w:val="center"/>
        </w:trPr>
        <w:tc>
          <w:tcPr>
            <w:tcW w:w="1706" w:type="dxa"/>
            <w:tcBorders>
              <w:bottom w:val="single" w:sz="4" w:space="0" w:color="auto"/>
              <w:right w:val="single" w:sz="4" w:space="0" w:color="auto"/>
            </w:tcBorders>
          </w:tcPr>
          <w:p w14:paraId="3012C74B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44FE0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41B30A52" w14:textId="77777777" w:rsidTr="002E043E">
        <w:trPr>
          <w:trHeight w:val="58"/>
          <w:jc w:val="center"/>
        </w:trPr>
        <w:tc>
          <w:tcPr>
            <w:tcW w:w="17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00334AB8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rPr>
                <w:b/>
              </w:rPr>
              <w:t>Laajakaistaisen Virve-palvelun (Virve 2)</w:t>
            </w:r>
          </w:p>
          <w:p w14:paraId="4AC634C2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rPr>
                <w:b/>
              </w:rPr>
              <w:t>sisätilatila-</w:t>
            </w:r>
          </w:p>
          <w:p w14:paraId="30E2CDFF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rPr>
                <w:b/>
              </w:rPr>
              <w:t>kuuluvuuden</w:t>
            </w:r>
          </w:p>
          <w:p w14:paraId="0805777F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rPr>
                <w:b/>
              </w:rPr>
              <w:t>hyväksyminen</w:t>
            </w:r>
          </w:p>
          <w:p w14:paraId="54C5FE08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0A0EDE">
              <w:rPr>
                <w:b/>
                <w:color w:val="FF0000"/>
                <w:sz w:val="18"/>
              </w:rPr>
              <w:t>Pelastus-</w:t>
            </w:r>
            <w:r w:rsidRPr="000A0EDE">
              <w:rPr>
                <w:b/>
                <w:color w:val="FF0000"/>
                <w:sz w:val="18"/>
              </w:rPr>
              <w:br/>
              <w:t xml:space="preserve">viranomainen </w:t>
            </w:r>
            <w:r w:rsidRPr="000A0EDE">
              <w:rPr>
                <w:b/>
                <w:color w:val="FF0000"/>
                <w:sz w:val="18"/>
              </w:rPr>
              <w:br/>
              <w:t>täyttää</w:t>
            </w:r>
          </w:p>
        </w:tc>
        <w:tc>
          <w:tcPr>
            <w:tcW w:w="90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AF49E7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72213325" w14:textId="77777777" w:rsidTr="002E043E">
        <w:trPr>
          <w:trHeight w:val="415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0C9FB8BE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F1967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Palvelualue on toteutettu tarvekartoituksen mukaisesti ja pelastusviranomainen on hyväksynyt laajakaistaisen Virve-palvelun (Virve 2) sisätilakuuluvuuden.</w:t>
            </w:r>
          </w:p>
          <w:p w14:paraId="34FE7017" w14:textId="13F3D50D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rPr>
                <w:b/>
                <w:color w:val="FF0000"/>
              </w:rPr>
              <w:t xml:space="preserve">Pelastusviranomainen saa pohjakuviin piirretyn mittausraportin, josta näkee palvelualueen ja kentän voimakkuuden </w:t>
            </w:r>
            <w:proofErr w:type="spellStart"/>
            <w:r w:rsidRPr="008846EE">
              <w:rPr>
                <w:b/>
                <w:color w:val="FF0000"/>
              </w:rPr>
              <w:t>liikennevalovärein</w:t>
            </w:r>
            <w:proofErr w:type="spellEnd"/>
            <w:r w:rsidRPr="008846EE">
              <w:rPr>
                <w:b/>
                <w:color w:val="FF0000"/>
              </w:rPr>
              <w:t>.</w:t>
            </w:r>
          </w:p>
          <w:p w14:paraId="201EFCDF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  <w:p w14:paraId="5FD7BAAC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1BC05448" w14:textId="77777777" w:rsidTr="002E043E">
        <w:trPr>
          <w:trHeight w:val="414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7EB40A66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4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E3EA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Pvm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6167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>Allekirjoitus</w:t>
            </w:r>
          </w:p>
        </w:tc>
      </w:tr>
      <w:tr w:rsidR="008846EE" w:rsidRPr="008846EE" w14:paraId="6AD443D1" w14:textId="77777777" w:rsidTr="002E043E">
        <w:trPr>
          <w:jc w:val="center"/>
        </w:trPr>
        <w:tc>
          <w:tcPr>
            <w:tcW w:w="170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3C6E19E9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proofErr w:type="spellStart"/>
            <w:r w:rsidRPr="008846EE">
              <w:rPr>
                <w:b/>
              </w:rPr>
              <w:t>Virve-</w:t>
            </w:r>
            <w:proofErr w:type="spellEnd"/>
          </w:p>
          <w:p w14:paraId="66E4E29F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rPr>
                <w:b/>
              </w:rPr>
              <w:t>sisäverkon</w:t>
            </w:r>
          </w:p>
          <w:p w14:paraId="75D6EBF0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rPr>
                <w:b/>
              </w:rPr>
              <w:t>käyttöönotto (Tetra)</w:t>
            </w:r>
          </w:p>
          <w:p w14:paraId="512651E5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2093D6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140671F1" w14:textId="77777777" w:rsidTr="002E043E">
        <w:trPr>
          <w:trHeight w:val="415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6C3AA947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7CE87B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  <w:r w:rsidRPr="008846EE">
              <w:t xml:space="preserve">Suomen Erillisverkot Oy vahvistaa lopputarkastuspöytäkirjalla, että asennustyö on tehty tarvekartoituksen mukaisesti ja hyväksyy </w:t>
            </w:r>
            <w:bookmarkStart w:id="1" w:name="_GoBack"/>
            <w:bookmarkEnd w:id="1"/>
            <w:r w:rsidRPr="008846EE">
              <w:t>toistimen liitettäväksi viranomaisverkkoon. Pöytäkirja lähetetään urakoitsijalle.</w:t>
            </w:r>
          </w:p>
          <w:p w14:paraId="4FEF6883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  <w:r w:rsidRPr="008846EE">
              <w:rPr>
                <w:b/>
                <w:color w:val="FF0000"/>
              </w:rPr>
              <w:t>Jos kohteeseen toteutetaan Virve-verkko (=vanha Tetra-Virve), Erillisverkot tekee lopputarkastuksen aivan kuten aiemminkin Virve-verkon sisäpeittokohteissa on toimittu</w:t>
            </w:r>
          </w:p>
          <w:p w14:paraId="2E893B6A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  <w:p w14:paraId="61B91278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  <w:tr w:rsidR="008846EE" w:rsidRPr="008846EE" w14:paraId="3FFA32DA" w14:textId="77777777" w:rsidTr="002E043E">
        <w:trPr>
          <w:trHeight w:val="414"/>
          <w:jc w:val="center"/>
        </w:trPr>
        <w:tc>
          <w:tcPr>
            <w:tcW w:w="1706" w:type="dxa"/>
            <w:vMerge/>
            <w:tcBorders>
              <w:right w:val="single" w:sz="4" w:space="0" w:color="auto"/>
            </w:tcBorders>
          </w:tcPr>
          <w:p w14:paraId="564DF70D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  <w:rPr>
                <w:b/>
              </w:rPr>
            </w:pPr>
          </w:p>
        </w:tc>
        <w:tc>
          <w:tcPr>
            <w:tcW w:w="9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B9906" w14:textId="77777777" w:rsidR="008846EE" w:rsidRPr="008846EE" w:rsidRDefault="008846EE" w:rsidP="008846EE">
            <w:pPr>
              <w:tabs>
                <w:tab w:val="clear" w:pos="2608"/>
                <w:tab w:val="clear" w:pos="3912"/>
              </w:tabs>
            </w:pPr>
          </w:p>
        </w:tc>
      </w:tr>
    </w:tbl>
    <w:p w14:paraId="7C7DAD75" w14:textId="77777777" w:rsidR="008846EE" w:rsidRPr="008846EE" w:rsidRDefault="008846EE" w:rsidP="008846EE">
      <w:pPr>
        <w:tabs>
          <w:tab w:val="clear" w:pos="2608"/>
          <w:tab w:val="clear" w:pos="3912"/>
        </w:tabs>
      </w:pPr>
    </w:p>
    <w:p w14:paraId="7C7460A7" w14:textId="77777777" w:rsidR="008846EE" w:rsidRPr="008846EE" w:rsidRDefault="008846EE" w:rsidP="008846EE">
      <w:pPr>
        <w:tabs>
          <w:tab w:val="clear" w:pos="2608"/>
          <w:tab w:val="clear" w:pos="3912"/>
        </w:tabs>
      </w:pPr>
      <w:r w:rsidRPr="008846EE">
        <w:t>*  oltava valmis ennen käyttöönottoa</w:t>
      </w:r>
    </w:p>
    <w:p w14:paraId="608BFA76" w14:textId="393BF8FB" w:rsidR="008846EE" w:rsidRDefault="008846EE" w:rsidP="008846EE">
      <w:pPr>
        <w:tabs>
          <w:tab w:val="clear" w:pos="2608"/>
          <w:tab w:val="clear" w:pos="3912"/>
        </w:tabs>
      </w:pPr>
      <w:r w:rsidRPr="008846EE">
        <w:t>** Virve-</w:t>
      </w:r>
      <w:proofErr w:type="spellStart"/>
      <w:r w:rsidRPr="008846EE">
        <w:t>käyttäjätahon</w:t>
      </w:r>
      <w:proofErr w:type="spellEnd"/>
      <w:r w:rsidRPr="008846EE">
        <w:t xml:space="preserve"> oman toiminnan varmistamiseen. Tekniset toimintakykyvaatimukset ja laitteiston käyttöajan määrittelee toiminnan harjoittaja.</w:t>
      </w:r>
    </w:p>
    <w:p w14:paraId="4CCB7EEA" w14:textId="77777777" w:rsidR="008846EE" w:rsidRPr="008846EE" w:rsidRDefault="008846EE" w:rsidP="008846EE">
      <w:pPr>
        <w:tabs>
          <w:tab w:val="clear" w:pos="2608"/>
          <w:tab w:val="clear" w:pos="3912"/>
        </w:tabs>
      </w:pPr>
    </w:p>
    <w:p w14:paraId="21CF4F7B" w14:textId="7514730E" w:rsidR="00A05B9F" w:rsidRDefault="008846EE" w:rsidP="008846EE">
      <w:pPr>
        <w:tabs>
          <w:tab w:val="clear" w:pos="2608"/>
          <w:tab w:val="clear" w:pos="3912"/>
        </w:tabs>
      </w:pPr>
      <w:r w:rsidRPr="008846EE">
        <w:t>Pelastusviranomainen arkistoi hyväksytyn sisäkuuluvuuslomakkeen.</w:t>
      </w:r>
    </w:p>
    <w:p w14:paraId="3A209FCF" w14:textId="77777777" w:rsidR="00CC64F4" w:rsidRDefault="00CC64F4">
      <w:pPr>
        <w:tabs>
          <w:tab w:val="clear" w:pos="2608"/>
          <w:tab w:val="clear" w:pos="3912"/>
        </w:tabs>
      </w:pPr>
    </w:p>
    <w:p w14:paraId="0D2AA1AD" w14:textId="77777777" w:rsidR="00A351A7" w:rsidRPr="00E43B16" w:rsidRDefault="00A351A7" w:rsidP="00387217">
      <w:pPr>
        <w:tabs>
          <w:tab w:val="clear" w:pos="2608"/>
          <w:tab w:val="left" w:pos="2835"/>
        </w:tabs>
        <w:ind w:right="-1"/>
        <w:rPr>
          <w:lang w:val="en-GB"/>
        </w:rPr>
      </w:pPr>
    </w:p>
    <w:sectPr w:rsidR="00A351A7" w:rsidRPr="00E43B16" w:rsidSect="00E131CA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361" w:right="567" w:bottom="1417" w:left="1134" w:header="612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E7A5F0" w14:textId="77777777" w:rsidR="00FB52B1" w:rsidRDefault="00FB52B1" w:rsidP="00AC7BC5">
      <w:r>
        <w:separator/>
      </w:r>
    </w:p>
  </w:endnote>
  <w:endnote w:type="continuationSeparator" w:id="0">
    <w:p w14:paraId="1A4831D3" w14:textId="77777777" w:rsidR="00FB52B1" w:rsidRDefault="00FB52B1" w:rsidP="00AC7BC5">
      <w:r>
        <w:continuationSeparator/>
      </w:r>
    </w:p>
  </w:endnote>
  <w:endnote w:type="continuationNotice" w:id="1">
    <w:p w14:paraId="0DAE7598" w14:textId="77777777" w:rsidR="00FB52B1" w:rsidRDefault="00FB52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A943266E-4099-4D62-BD7C-0A51A942B6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pace Grotesk">
    <w:altName w:val="Calibri"/>
    <w:panose1 w:val="00000000000000000000"/>
    <w:charset w:val="4D"/>
    <w:family w:val="auto"/>
    <w:pitch w:val="variable"/>
    <w:sig w:usb0="A10000FF" w:usb1="5000207B" w:usb2="00000000" w:usb3="00000000" w:csb0="00000193" w:csb1="00000000"/>
    <w:embedRegular r:id="rId2" w:fontKey="{478E650D-7262-45BA-BDDD-3A275E43E479}"/>
    <w:embedBold r:id="rId3" w:fontKey="{ECB10ADD-76CA-41AC-9008-4E5421F9496A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67817FF7-977A-4D17-AD62-17F831FF353B}"/>
    <w:embedBold r:id="rId5" w:fontKey="{704558CB-C4D3-4DDF-98F1-EB753174CB1B}"/>
    <w:embedItalic r:id="rId6" w:fontKey="{26B37A91-6B90-44CD-A08E-DCA1F57D562A}"/>
  </w:font>
  <w:font w:name="Rockwell (Headings)">
    <w:altName w:val="Rockwell"/>
    <w:charset w:val="00"/>
    <w:family w:val="roman"/>
    <w:pitch w:val="default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Space Grotesk Bold">
    <w:panose1 w:val="00000000000000000000"/>
    <w:charset w:val="00"/>
    <w:family w:val="roman"/>
    <w:notTrueType/>
    <w:pitch w:val="default"/>
  </w:font>
  <w:font w:name="Space Grotesk Medium">
    <w:panose1 w:val="00000000000000000000"/>
    <w:charset w:val="00"/>
    <w:family w:val="auto"/>
    <w:pitch w:val="variable"/>
    <w:sig w:usb0="A10000FF" w:usb1="5000207B" w:usb2="00000000" w:usb3="00000000" w:csb0="00000193" w:csb1="00000000"/>
    <w:embedRegular r:id="rId7" w:fontKey="{8B0294EA-377D-4236-99AC-DDA7389391CA}"/>
    <w:embedBold r:id="rId8" w:fontKey="{235B3C74-B3C8-4869-BCFA-FFBCD85F52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B9384BF-96A0-4B2A-99DB-166ED3669E1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A1A31" w14:textId="28A4A134" w:rsidR="00C2034C" w:rsidRDefault="00C2034C" w:rsidP="00C2034C">
    <w:pPr>
      <w:pStyle w:val="Footer"/>
    </w:pPr>
  </w:p>
  <w:p w14:paraId="001A1A32" w14:textId="77777777" w:rsidR="00C2034C" w:rsidRDefault="00C2034C" w:rsidP="00C2034C">
    <w:pPr>
      <w:pStyle w:val="Footer"/>
    </w:pPr>
  </w:p>
  <w:p w14:paraId="0610F24E" w14:textId="77777777" w:rsidR="004C2836" w:rsidRDefault="004C2836" w:rsidP="004C2836">
    <w:pPr>
      <w:pStyle w:val="Footer"/>
      <w:tabs>
        <w:tab w:val="left" w:pos="1020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3AD7C7E" wp14:editId="118DD4BA">
              <wp:simplePos x="0" y="0"/>
              <wp:positionH relativeFrom="column">
                <wp:posOffset>11430</wp:posOffset>
              </wp:positionH>
              <wp:positionV relativeFrom="paragraph">
                <wp:posOffset>117081</wp:posOffset>
              </wp:positionV>
              <wp:extent cx="6470168" cy="0"/>
              <wp:effectExtent l="0" t="0" r="6985" b="12700"/>
              <wp:wrapNone/>
              <wp:docPr id="1120766046" name="Straight Connector 11207660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016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430631E8" id="Straight Connector 1120766046" o:spid="_x0000_s1026" style="position:absolute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9.2pt" to="510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" strokecolor="#49ff00 [3204]" strokeweight=".5pt">
              <v:stroke joinstyle="miter"/>
            </v:line>
          </w:pict>
        </mc:Fallback>
      </mc:AlternateContent>
    </w:r>
  </w:p>
  <w:p w14:paraId="532C4A37" w14:textId="77777777" w:rsidR="004C2836" w:rsidRDefault="004C2836" w:rsidP="004C2836">
    <w:pPr>
      <w:pStyle w:val="Footer"/>
    </w:pPr>
  </w:p>
  <w:tbl>
    <w:tblPr>
      <w:tblStyle w:val="TableGrid"/>
      <w:tblW w:w="125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35"/>
      <w:gridCol w:w="2410"/>
      <w:gridCol w:w="2268"/>
      <w:gridCol w:w="5039"/>
    </w:tblGrid>
    <w:tr w:rsidR="004C2836" w:rsidRPr="00B6668E" w14:paraId="4A741DF1" w14:textId="77777777" w:rsidTr="007308AA">
      <w:tc>
        <w:tcPr>
          <w:tcW w:w="2835" w:type="dxa"/>
        </w:tcPr>
        <w:p w14:paraId="6527FC71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Suomen Erillisverkot Oy</w:t>
          </w:r>
        </w:p>
      </w:tc>
      <w:tc>
        <w:tcPr>
          <w:tcW w:w="2410" w:type="dxa"/>
        </w:tcPr>
        <w:p w14:paraId="4A0C5A6F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 xml:space="preserve">PL 357, Tekniikantie 4 D </w:t>
          </w:r>
        </w:p>
        <w:p w14:paraId="56F636EE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02151 Espoo</w:t>
          </w:r>
        </w:p>
      </w:tc>
      <w:tc>
        <w:tcPr>
          <w:tcW w:w="2268" w:type="dxa"/>
        </w:tcPr>
        <w:p w14:paraId="3EA623CD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 xml:space="preserve">Puhelin 0294 440 500 </w:t>
          </w:r>
        </w:p>
        <w:p w14:paraId="06B83310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erillisverkot.fi</w:t>
          </w:r>
        </w:p>
      </w:tc>
      <w:tc>
        <w:tcPr>
          <w:tcW w:w="5039" w:type="dxa"/>
        </w:tcPr>
        <w:p w14:paraId="638B9A24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Kotipaikka: Espoo</w:t>
          </w:r>
        </w:p>
        <w:p w14:paraId="7DA55328" w14:textId="77777777" w:rsidR="004C2836" w:rsidRPr="00B6668E" w:rsidRDefault="004C2836" w:rsidP="004C2836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Y-tunnus 1552436-8</w:t>
          </w:r>
        </w:p>
      </w:tc>
    </w:tr>
  </w:tbl>
  <w:p w14:paraId="001A1A3B" w14:textId="77777777" w:rsidR="00E80616" w:rsidRPr="00C2034C" w:rsidRDefault="00E80616" w:rsidP="00C2034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A1A50" w14:textId="7EA9ECAC" w:rsidR="0014405D" w:rsidRDefault="00852E5B" w:rsidP="00387217">
    <w:pPr>
      <w:pStyle w:val="Footer"/>
      <w:tabs>
        <w:tab w:val="left" w:pos="1020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7E9763F" wp14:editId="1F96E742">
              <wp:simplePos x="0" y="0"/>
              <wp:positionH relativeFrom="column">
                <wp:posOffset>11430</wp:posOffset>
              </wp:positionH>
              <wp:positionV relativeFrom="paragraph">
                <wp:posOffset>117081</wp:posOffset>
              </wp:positionV>
              <wp:extent cx="6470168" cy="0"/>
              <wp:effectExtent l="0" t="0" r="6985" b="12700"/>
              <wp:wrapNone/>
              <wp:docPr id="909615935" name="Straight Connector 9096159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016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68E677F3" id="Straight Connector 909615935" o:spid="_x0000_s1026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9.2pt" to="510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" strokecolor="#49ff00 [3204]" strokeweight=".5pt">
              <v:stroke joinstyle="miter"/>
            </v:line>
          </w:pict>
        </mc:Fallback>
      </mc:AlternateContent>
    </w:r>
  </w:p>
  <w:p w14:paraId="001A1A51" w14:textId="77777777" w:rsidR="00E80616" w:rsidRDefault="00E80616" w:rsidP="00DC1380">
    <w:pPr>
      <w:pStyle w:val="Footer"/>
    </w:pPr>
  </w:p>
  <w:tbl>
    <w:tblPr>
      <w:tblStyle w:val="TableGrid"/>
      <w:tblW w:w="125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35"/>
      <w:gridCol w:w="2410"/>
      <w:gridCol w:w="2268"/>
      <w:gridCol w:w="5039"/>
    </w:tblGrid>
    <w:tr w:rsidR="00B6668E" w:rsidRPr="00B6668E" w14:paraId="001A1A59" w14:textId="77777777" w:rsidTr="00B6668E">
      <w:tc>
        <w:tcPr>
          <w:tcW w:w="2835" w:type="dxa"/>
        </w:tcPr>
        <w:p w14:paraId="001A1A52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Suomen Erillisverkot Oy</w:t>
          </w:r>
        </w:p>
      </w:tc>
      <w:tc>
        <w:tcPr>
          <w:tcW w:w="2410" w:type="dxa"/>
        </w:tcPr>
        <w:p w14:paraId="001A1A53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 xml:space="preserve">PL 357, Tekniikantie 4 </w:t>
          </w:r>
          <w:r w:rsidR="00373B5C" w:rsidRPr="00B6668E">
            <w:rPr>
              <w:lang w:val="fi-FI"/>
            </w:rPr>
            <w:t>D</w:t>
          </w:r>
          <w:r w:rsidRPr="00B6668E">
            <w:rPr>
              <w:lang w:val="fi-FI"/>
            </w:rPr>
            <w:t xml:space="preserve"> </w:t>
          </w:r>
        </w:p>
        <w:p w14:paraId="001A1A54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02151 Espoo</w:t>
          </w:r>
        </w:p>
      </w:tc>
      <w:tc>
        <w:tcPr>
          <w:tcW w:w="2268" w:type="dxa"/>
        </w:tcPr>
        <w:p w14:paraId="001A1A55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 xml:space="preserve">Puhelin 0294 440 500 </w:t>
          </w:r>
        </w:p>
        <w:p w14:paraId="001A1A56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erillisverkot.fi</w:t>
          </w:r>
        </w:p>
      </w:tc>
      <w:tc>
        <w:tcPr>
          <w:tcW w:w="5039" w:type="dxa"/>
        </w:tcPr>
        <w:p w14:paraId="001A1A57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Kotipaikka: Espoo</w:t>
          </w:r>
        </w:p>
        <w:p w14:paraId="001A1A58" w14:textId="77777777" w:rsidR="00E80616" w:rsidRPr="00B6668E" w:rsidRDefault="00E80616" w:rsidP="00876919">
          <w:pPr>
            <w:pStyle w:val="Footer"/>
            <w:tabs>
              <w:tab w:val="clear" w:pos="2608"/>
              <w:tab w:val="clear" w:pos="3912"/>
            </w:tabs>
            <w:ind w:right="-289"/>
            <w:rPr>
              <w:lang w:val="fi-FI"/>
            </w:rPr>
          </w:pPr>
          <w:r w:rsidRPr="00B6668E">
            <w:rPr>
              <w:lang w:val="fi-FI"/>
            </w:rPr>
            <w:t>Y-tunnus 1552436-8</w:t>
          </w:r>
        </w:p>
      </w:tc>
    </w:tr>
  </w:tbl>
  <w:p w14:paraId="001A1A5A" w14:textId="77777777" w:rsidR="00DC1380" w:rsidRPr="00B6668E" w:rsidRDefault="00DC1380" w:rsidP="00DC13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610F1F" w14:textId="77777777" w:rsidR="00FB52B1" w:rsidRDefault="00FB52B1" w:rsidP="00AC7BC5">
      <w:r>
        <w:separator/>
      </w:r>
    </w:p>
  </w:footnote>
  <w:footnote w:type="continuationSeparator" w:id="0">
    <w:p w14:paraId="46FE6A1D" w14:textId="77777777" w:rsidR="00FB52B1" w:rsidRDefault="00FB52B1" w:rsidP="00AC7BC5">
      <w:r>
        <w:continuationSeparator/>
      </w:r>
    </w:p>
  </w:footnote>
  <w:footnote w:type="continuationNotice" w:id="1">
    <w:p w14:paraId="2608D5B4" w14:textId="77777777" w:rsidR="00FB52B1" w:rsidRDefault="00FB52B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2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2627"/>
      <w:gridCol w:w="1093"/>
      <w:gridCol w:w="1106"/>
      <w:gridCol w:w="170"/>
    </w:tblGrid>
    <w:tr w:rsidR="00796256" w:rsidRPr="008C661A" w14:paraId="001A1A20" w14:textId="77777777" w:rsidTr="00796256">
      <w:trPr>
        <w:cantSplit/>
        <w:trHeight w:hRule="exact" w:val="312"/>
      </w:trPr>
      <w:tc>
        <w:tcPr>
          <w:tcW w:w="5211" w:type="dxa"/>
        </w:tcPr>
        <w:p w14:paraId="001A1A1C" w14:textId="6BB4F653" w:rsidR="001D0BBD" w:rsidRPr="008C661A" w:rsidRDefault="001D0BBD">
          <w:pPr>
            <w:pStyle w:val="Header"/>
            <w:rPr>
              <w:rFonts w:cstheme="minorHAnsi"/>
            </w:rPr>
          </w:pPr>
        </w:p>
      </w:tc>
      <w:tc>
        <w:tcPr>
          <w:tcW w:w="2627" w:type="dxa"/>
        </w:tcPr>
        <w:p w14:paraId="001A1A1D" w14:textId="77777777" w:rsidR="001D0BBD" w:rsidRPr="004E3155" w:rsidRDefault="001D0BBD">
          <w:pPr>
            <w:pStyle w:val="Header"/>
            <w:rPr>
              <w:b/>
            </w:rPr>
          </w:pPr>
        </w:p>
      </w:tc>
      <w:tc>
        <w:tcPr>
          <w:tcW w:w="1093" w:type="dxa"/>
        </w:tcPr>
        <w:p w14:paraId="001A1A1E" w14:textId="77777777" w:rsidR="001D0BBD" w:rsidRPr="005D4C87" w:rsidRDefault="001D0BBD" w:rsidP="005D3FAC">
          <w:pPr>
            <w:pStyle w:val="Header"/>
            <w:ind w:right="149"/>
          </w:pPr>
        </w:p>
      </w:tc>
      <w:tc>
        <w:tcPr>
          <w:tcW w:w="1276" w:type="dxa"/>
          <w:gridSpan w:val="2"/>
        </w:tcPr>
        <w:p w14:paraId="001A1A1F" w14:textId="77777777" w:rsidR="001D0BBD" w:rsidRPr="005D4C87" w:rsidRDefault="001D0BBD" w:rsidP="00796256">
          <w:pPr>
            <w:pStyle w:val="Header"/>
            <w:ind w:left="32"/>
          </w:pPr>
          <w:r w:rsidRPr="005D4C87">
            <w:fldChar w:fldCharType="begin"/>
          </w:r>
          <w:r w:rsidRPr="005D4C87">
            <w:instrText>PAGE</w:instrText>
          </w:r>
          <w:r w:rsidRPr="005D4C87">
            <w:fldChar w:fldCharType="separate"/>
          </w:r>
          <w:r w:rsidR="00655F43">
            <w:rPr>
              <w:noProof/>
            </w:rPr>
            <w:t>2</w:t>
          </w:r>
          <w:r w:rsidRPr="005D4C87">
            <w:fldChar w:fldCharType="end"/>
          </w:r>
          <w:r w:rsidRPr="005D4C87">
            <w:t xml:space="preserve"> (</w:t>
          </w:r>
          <w:r w:rsidRPr="005D4C87">
            <w:fldChar w:fldCharType="begin"/>
          </w:r>
          <w:r w:rsidRPr="005D4C87">
            <w:instrText>NUMPAGES</w:instrText>
          </w:r>
          <w:r w:rsidRPr="005D4C87">
            <w:fldChar w:fldCharType="separate"/>
          </w:r>
          <w:r w:rsidR="00655F43">
            <w:rPr>
              <w:noProof/>
            </w:rPr>
            <w:t>2</w:t>
          </w:r>
          <w:r w:rsidRPr="005D4C87">
            <w:fldChar w:fldCharType="end"/>
          </w:r>
          <w:r w:rsidRPr="005D4C87">
            <w:t>)</w:t>
          </w:r>
        </w:p>
      </w:tc>
    </w:tr>
    <w:tr w:rsidR="00796256" w:rsidRPr="008C661A" w14:paraId="001A1A24" w14:textId="77777777" w:rsidTr="00796256">
      <w:trPr>
        <w:gridAfter w:val="1"/>
        <w:wAfter w:w="170" w:type="dxa"/>
        <w:cantSplit/>
        <w:trHeight w:hRule="exact" w:val="312"/>
      </w:trPr>
      <w:tc>
        <w:tcPr>
          <w:tcW w:w="5211" w:type="dxa"/>
        </w:tcPr>
        <w:p w14:paraId="001A1A21" w14:textId="00608F38" w:rsidR="001D0BBD" w:rsidRPr="008C661A" w:rsidRDefault="001D0BBD">
          <w:pPr>
            <w:pStyle w:val="Header"/>
          </w:pPr>
        </w:p>
      </w:tc>
      <w:tc>
        <w:tcPr>
          <w:tcW w:w="2627" w:type="dxa"/>
        </w:tcPr>
        <w:p w14:paraId="001A1A22" w14:textId="77777777" w:rsidR="001D0BBD" w:rsidRPr="005D4C87" w:rsidRDefault="001D0BBD">
          <w:pPr>
            <w:pStyle w:val="Header"/>
          </w:pPr>
        </w:p>
      </w:tc>
      <w:tc>
        <w:tcPr>
          <w:tcW w:w="2199" w:type="dxa"/>
          <w:gridSpan w:val="2"/>
        </w:tcPr>
        <w:p w14:paraId="001A1A23" w14:textId="77777777" w:rsidR="001D0BBD" w:rsidRPr="005D4C87" w:rsidRDefault="001D0BBD">
          <w:pPr>
            <w:pStyle w:val="Header"/>
          </w:pPr>
        </w:p>
      </w:tc>
    </w:tr>
    <w:tr w:rsidR="00796256" w:rsidRPr="008C661A" w14:paraId="001A1A28" w14:textId="77777777" w:rsidTr="00796256">
      <w:trPr>
        <w:gridAfter w:val="1"/>
        <w:wAfter w:w="170" w:type="dxa"/>
        <w:cantSplit/>
        <w:trHeight w:hRule="exact" w:val="312"/>
      </w:trPr>
      <w:tc>
        <w:tcPr>
          <w:tcW w:w="5211" w:type="dxa"/>
        </w:tcPr>
        <w:p w14:paraId="001A1A25" w14:textId="6CA3B9E5" w:rsidR="001D0BBD" w:rsidRPr="008C661A" w:rsidRDefault="001D0BBD">
          <w:pPr>
            <w:pStyle w:val="Header"/>
          </w:pPr>
        </w:p>
      </w:tc>
      <w:tc>
        <w:tcPr>
          <w:tcW w:w="2627" w:type="dxa"/>
        </w:tcPr>
        <w:p w14:paraId="001A1A26" w14:textId="77777777" w:rsidR="001D0BBD" w:rsidRPr="005D4C87" w:rsidRDefault="001D0BBD">
          <w:pPr>
            <w:pStyle w:val="Header"/>
          </w:pPr>
        </w:p>
      </w:tc>
      <w:tc>
        <w:tcPr>
          <w:tcW w:w="2199" w:type="dxa"/>
          <w:gridSpan w:val="2"/>
        </w:tcPr>
        <w:p w14:paraId="001A1A27" w14:textId="77777777" w:rsidR="001D0BBD" w:rsidRPr="005D4C87" w:rsidRDefault="001D0BBD">
          <w:pPr>
            <w:pStyle w:val="Header"/>
          </w:pPr>
        </w:p>
      </w:tc>
    </w:tr>
    <w:tr w:rsidR="00796256" w:rsidRPr="008C661A" w14:paraId="001A1A2C" w14:textId="77777777" w:rsidTr="00796256">
      <w:trPr>
        <w:gridAfter w:val="1"/>
        <w:wAfter w:w="170" w:type="dxa"/>
        <w:cantSplit/>
        <w:trHeight w:hRule="exact" w:val="312"/>
      </w:trPr>
      <w:tc>
        <w:tcPr>
          <w:tcW w:w="5211" w:type="dxa"/>
        </w:tcPr>
        <w:p w14:paraId="001A1A29" w14:textId="5E88A989" w:rsidR="001D0BBD" w:rsidRPr="008C661A" w:rsidRDefault="001D0BBD">
          <w:pPr>
            <w:pStyle w:val="Header"/>
          </w:pPr>
        </w:p>
      </w:tc>
      <w:tc>
        <w:tcPr>
          <w:tcW w:w="2627" w:type="dxa"/>
        </w:tcPr>
        <w:p w14:paraId="001A1A2A" w14:textId="77777777" w:rsidR="001D0BBD" w:rsidRPr="005D4C87" w:rsidRDefault="001D0BBD">
          <w:pPr>
            <w:pStyle w:val="Header"/>
          </w:pPr>
        </w:p>
      </w:tc>
      <w:tc>
        <w:tcPr>
          <w:tcW w:w="2199" w:type="dxa"/>
          <w:gridSpan w:val="2"/>
        </w:tcPr>
        <w:p w14:paraId="001A1A2B" w14:textId="77777777" w:rsidR="001D0BBD" w:rsidRPr="008C661A" w:rsidRDefault="001D0BBD">
          <w:pPr>
            <w:pStyle w:val="Header"/>
            <w:rPr>
              <w:bCs/>
            </w:rPr>
          </w:pPr>
        </w:p>
      </w:tc>
    </w:tr>
    <w:tr w:rsidR="00796256" w:rsidRPr="008C661A" w14:paraId="001A1A2E" w14:textId="77777777" w:rsidTr="00796256">
      <w:trPr>
        <w:gridAfter w:val="1"/>
        <w:wAfter w:w="170" w:type="dxa"/>
        <w:cantSplit/>
        <w:trHeight w:hRule="exact" w:val="283"/>
      </w:trPr>
      <w:tc>
        <w:tcPr>
          <w:tcW w:w="10037" w:type="dxa"/>
          <w:gridSpan w:val="4"/>
        </w:tcPr>
        <w:p w14:paraId="001A1A2D" w14:textId="4057BEBB" w:rsidR="001D0BBD" w:rsidRPr="008C661A" w:rsidRDefault="001D0BBD">
          <w:pPr>
            <w:pStyle w:val="Header"/>
            <w:rPr>
              <w:bCs/>
            </w:rPr>
          </w:pPr>
        </w:p>
      </w:tc>
    </w:tr>
  </w:tbl>
  <w:p w14:paraId="001A1A2F" w14:textId="185AC6B7" w:rsidR="00372826" w:rsidRPr="001D0BBD" w:rsidRDefault="004C2836" w:rsidP="001D0BBD">
    <w:pPr>
      <w:pStyle w:val="Header"/>
    </w:pPr>
    <w:r w:rsidRPr="00B6668E">
      <w:rPr>
        <w:noProof/>
        <w:lang w:eastAsia="fi-FI"/>
      </w:rPr>
      <w:drawing>
        <wp:anchor distT="0" distB="0" distL="114300" distR="114300" simplePos="0" relativeHeight="251658242" behindDoc="1" locked="0" layoutInCell="1" allowOverlap="1" wp14:anchorId="260C7344" wp14:editId="2B855849">
          <wp:simplePos x="0" y="0"/>
          <wp:positionH relativeFrom="page">
            <wp:posOffset>300990</wp:posOffset>
          </wp:positionH>
          <wp:positionV relativeFrom="page">
            <wp:posOffset>294005</wp:posOffset>
          </wp:positionV>
          <wp:extent cx="1723327" cy="392400"/>
          <wp:effectExtent l="0" t="0" r="0" b="1905"/>
          <wp:wrapNone/>
          <wp:docPr id="226287711" name="Picture 226287711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287711" name="Picture 226287711" descr="A black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3327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4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53"/>
      <w:gridCol w:w="3402"/>
      <w:gridCol w:w="1559"/>
      <w:gridCol w:w="567"/>
      <w:gridCol w:w="693"/>
      <w:gridCol w:w="16"/>
    </w:tblGrid>
    <w:tr w:rsidR="00685309" w:rsidRPr="00B6668E" w14:paraId="001A1A40" w14:textId="77777777" w:rsidTr="00685309">
      <w:trPr>
        <w:cantSplit/>
        <w:trHeight w:hRule="exact" w:val="312"/>
      </w:trPr>
      <w:tc>
        <w:tcPr>
          <w:tcW w:w="4253" w:type="dxa"/>
        </w:tcPr>
        <w:p w14:paraId="001A1A3C" w14:textId="77777777" w:rsidR="00FE1DD1" w:rsidRPr="00B6668E" w:rsidRDefault="00FE1DD1" w:rsidP="00F132FE">
          <w:pPr>
            <w:pStyle w:val="Footer"/>
            <w:rPr>
              <w:lang w:val="fi-FI"/>
            </w:rPr>
          </w:pPr>
        </w:p>
      </w:tc>
      <w:tc>
        <w:tcPr>
          <w:tcW w:w="3402" w:type="dxa"/>
        </w:tcPr>
        <w:p w14:paraId="001A1A3D" w14:textId="6A2EA682" w:rsidR="00FE1DD1" w:rsidRPr="00DB2BFD" w:rsidRDefault="00FE1DD1" w:rsidP="00597A0A"/>
      </w:tc>
      <w:tc>
        <w:tcPr>
          <w:tcW w:w="1559" w:type="dxa"/>
        </w:tcPr>
        <w:p w14:paraId="001A1A3E" w14:textId="7CA834AF" w:rsidR="00FE1DD1" w:rsidRPr="00DB2BFD" w:rsidRDefault="00FE1DD1" w:rsidP="00597A0A"/>
      </w:tc>
      <w:tc>
        <w:tcPr>
          <w:tcW w:w="1276" w:type="dxa"/>
          <w:gridSpan w:val="3"/>
        </w:tcPr>
        <w:p w14:paraId="001A1A3F" w14:textId="77777777" w:rsidR="00FE1DD1" w:rsidRPr="00DB2BFD" w:rsidRDefault="00FE1DD1" w:rsidP="00597A0A">
          <w:r w:rsidRPr="00DB2BFD">
            <w:fldChar w:fldCharType="begin"/>
          </w:r>
          <w:r w:rsidRPr="00DB2BFD">
            <w:instrText>PAGE</w:instrText>
          </w:r>
          <w:r w:rsidRPr="00DB2BFD">
            <w:fldChar w:fldCharType="separate"/>
          </w:r>
          <w:r w:rsidR="006C6E93" w:rsidRPr="00DB2BFD">
            <w:t>1</w:t>
          </w:r>
          <w:r w:rsidRPr="00DB2BFD">
            <w:fldChar w:fldCharType="end"/>
          </w:r>
          <w:r w:rsidRPr="00DB2BFD">
            <w:t xml:space="preserve"> (</w:t>
          </w:r>
          <w:r w:rsidRPr="00DB2BFD">
            <w:fldChar w:fldCharType="begin"/>
          </w:r>
          <w:r w:rsidRPr="00DB2BFD">
            <w:instrText>NUMPAGES</w:instrText>
          </w:r>
          <w:r w:rsidRPr="00DB2BFD">
            <w:fldChar w:fldCharType="separate"/>
          </w:r>
          <w:r w:rsidR="006C6E93" w:rsidRPr="00DB2BFD">
            <w:t>1</w:t>
          </w:r>
          <w:r w:rsidRPr="00DB2BFD">
            <w:fldChar w:fldCharType="end"/>
          </w:r>
          <w:r w:rsidRPr="00DB2BFD">
            <w:t>)</w:t>
          </w:r>
        </w:p>
      </w:tc>
    </w:tr>
    <w:tr w:rsidR="00685309" w:rsidRPr="00B6668E" w14:paraId="001A1A44" w14:textId="77777777" w:rsidTr="00685309">
      <w:trPr>
        <w:gridAfter w:val="1"/>
        <w:wAfter w:w="16" w:type="dxa"/>
        <w:cantSplit/>
        <w:trHeight w:hRule="exact" w:val="312"/>
      </w:trPr>
      <w:tc>
        <w:tcPr>
          <w:tcW w:w="4253" w:type="dxa"/>
        </w:tcPr>
        <w:p w14:paraId="001A1A41" w14:textId="77777777" w:rsidR="00FE1DD1" w:rsidRPr="00B6668E" w:rsidRDefault="00FE1DD1">
          <w:pPr>
            <w:pStyle w:val="Header"/>
            <w:rPr>
              <w:lang w:val="fi-FI"/>
            </w:rPr>
          </w:pPr>
        </w:p>
      </w:tc>
      <w:tc>
        <w:tcPr>
          <w:tcW w:w="3402" w:type="dxa"/>
        </w:tcPr>
        <w:p w14:paraId="001A1A42" w14:textId="727D2FC5" w:rsidR="00FE1DD1" w:rsidRPr="00DB2BFD" w:rsidRDefault="00FE1DD1" w:rsidP="00597A0A"/>
      </w:tc>
      <w:tc>
        <w:tcPr>
          <w:tcW w:w="2819" w:type="dxa"/>
          <w:gridSpan w:val="3"/>
        </w:tcPr>
        <w:p w14:paraId="001A1A43" w14:textId="2CDF93A1" w:rsidR="00FE1DD1" w:rsidRPr="00DB2BFD" w:rsidRDefault="00FE1DD1" w:rsidP="00597A0A"/>
      </w:tc>
    </w:tr>
    <w:tr w:rsidR="00685309" w:rsidRPr="00B6668E" w14:paraId="001A1A48" w14:textId="77777777" w:rsidTr="00685309">
      <w:trPr>
        <w:gridAfter w:val="1"/>
        <w:wAfter w:w="16" w:type="dxa"/>
        <w:cantSplit/>
        <w:trHeight w:hRule="exact" w:val="312"/>
      </w:trPr>
      <w:tc>
        <w:tcPr>
          <w:tcW w:w="4253" w:type="dxa"/>
        </w:tcPr>
        <w:p w14:paraId="001A1A45" w14:textId="77777777" w:rsidR="00FE1DD1" w:rsidRPr="00B6668E" w:rsidRDefault="00FE1DD1">
          <w:pPr>
            <w:pStyle w:val="Header"/>
            <w:rPr>
              <w:lang w:val="fi-FI"/>
            </w:rPr>
          </w:pPr>
        </w:p>
      </w:tc>
      <w:tc>
        <w:tcPr>
          <w:tcW w:w="3402" w:type="dxa"/>
        </w:tcPr>
        <w:p w14:paraId="001A1A46" w14:textId="77777777" w:rsidR="00FE1DD1" w:rsidRPr="00DB2BFD" w:rsidRDefault="00FE1DD1" w:rsidP="00597A0A"/>
      </w:tc>
      <w:tc>
        <w:tcPr>
          <w:tcW w:w="2819" w:type="dxa"/>
          <w:gridSpan w:val="3"/>
        </w:tcPr>
        <w:p w14:paraId="001A1A47" w14:textId="74182992" w:rsidR="00FE1DD1" w:rsidRPr="00DB2BFD" w:rsidRDefault="00FE1DD1" w:rsidP="00597A0A"/>
      </w:tc>
    </w:tr>
    <w:tr w:rsidR="00685309" w:rsidRPr="00B6668E" w14:paraId="001A1A4C" w14:textId="77777777" w:rsidTr="00685309">
      <w:trPr>
        <w:gridAfter w:val="1"/>
        <w:wAfter w:w="16" w:type="dxa"/>
        <w:cantSplit/>
        <w:trHeight w:hRule="exact" w:val="312"/>
      </w:trPr>
      <w:tc>
        <w:tcPr>
          <w:tcW w:w="4253" w:type="dxa"/>
        </w:tcPr>
        <w:p w14:paraId="001A1A49" w14:textId="77777777" w:rsidR="00FE1DD1" w:rsidRPr="00B6668E" w:rsidRDefault="00FE1DD1">
          <w:pPr>
            <w:pStyle w:val="Header"/>
            <w:rPr>
              <w:lang w:val="fi-FI"/>
            </w:rPr>
          </w:pPr>
        </w:p>
      </w:tc>
      <w:tc>
        <w:tcPr>
          <w:tcW w:w="3402" w:type="dxa"/>
        </w:tcPr>
        <w:p w14:paraId="001A1A4A" w14:textId="3E567FE9" w:rsidR="00FE1DD1" w:rsidRPr="00DB2BFD" w:rsidRDefault="00FE1DD1" w:rsidP="00597A0A"/>
      </w:tc>
      <w:tc>
        <w:tcPr>
          <w:tcW w:w="2819" w:type="dxa"/>
          <w:gridSpan w:val="3"/>
        </w:tcPr>
        <w:p w14:paraId="001A1A4B" w14:textId="3077E3BE" w:rsidR="00FE1DD1" w:rsidRPr="00DB2BFD" w:rsidRDefault="00FE1DD1" w:rsidP="00597A0A"/>
      </w:tc>
    </w:tr>
    <w:tr w:rsidR="00B13E76" w:rsidRPr="00B6668E" w14:paraId="001A1A4E" w14:textId="77777777" w:rsidTr="00685309">
      <w:trPr>
        <w:gridAfter w:val="2"/>
        <w:wAfter w:w="709" w:type="dxa"/>
        <w:cantSplit/>
        <w:trHeight w:hRule="exact" w:val="283"/>
      </w:trPr>
      <w:tc>
        <w:tcPr>
          <w:tcW w:w="9781" w:type="dxa"/>
          <w:gridSpan w:val="4"/>
        </w:tcPr>
        <w:p w14:paraId="001A1A4D" w14:textId="77777777" w:rsidR="00FE1DD1" w:rsidRPr="00B6668E" w:rsidRDefault="00FE1DD1">
          <w:pPr>
            <w:pStyle w:val="Header"/>
            <w:rPr>
              <w:bCs/>
              <w:lang w:val="fi-FI"/>
            </w:rPr>
          </w:pPr>
        </w:p>
      </w:tc>
    </w:tr>
  </w:tbl>
  <w:p w14:paraId="001A1A4F" w14:textId="77777777" w:rsidR="0014405D" w:rsidRPr="00B6668E" w:rsidRDefault="00E43B16" w:rsidP="00EB3A38">
    <w:pPr>
      <w:pStyle w:val="Header"/>
    </w:pPr>
    <w:r w:rsidRPr="00B6668E"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001A1A5D" wp14:editId="200BE5A7">
          <wp:simplePos x="0" y="0"/>
          <wp:positionH relativeFrom="page">
            <wp:posOffset>292100</wp:posOffset>
          </wp:positionH>
          <wp:positionV relativeFrom="page">
            <wp:posOffset>314960</wp:posOffset>
          </wp:positionV>
          <wp:extent cx="1723327" cy="392400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3327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74DE6"/>
    <w:multiLevelType w:val="multilevel"/>
    <w:tmpl w:val="DBF84134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96814E3"/>
    <w:multiLevelType w:val="hybridMultilevel"/>
    <w:tmpl w:val="55B69C44"/>
    <w:lvl w:ilvl="0" w:tplc="DE70F3B0">
      <w:start w:val="1"/>
      <w:numFmt w:val="bullet"/>
      <w:pStyle w:val="ListParagraph"/>
      <w:lvlText w:val="-"/>
      <w:lvlJc w:val="left"/>
      <w:pPr>
        <w:ind w:left="2912" w:hanging="360"/>
      </w:pPr>
      <w:rPr>
        <w:rFonts w:ascii="Verdana" w:hAnsi="Verdana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4A612F4"/>
    <w:multiLevelType w:val="hybridMultilevel"/>
    <w:tmpl w:val="AF12FB98"/>
    <w:lvl w:ilvl="0" w:tplc="8C02AF02">
      <w:start w:val="1"/>
      <w:numFmt w:val="decimal"/>
      <w:pStyle w:val="Numeroituotsikko1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FF3598"/>
    <w:multiLevelType w:val="hybridMultilevel"/>
    <w:tmpl w:val="EEFAAA96"/>
    <w:lvl w:ilvl="0" w:tplc="9D927A90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41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30B"/>
    <w:rsid w:val="00017962"/>
    <w:rsid w:val="000A0EDE"/>
    <w:rsid w:val="000A15CC"/>
    <w:rsid w:val="000C7E8C"/>
    <w:rsid w:val="000E6B92"/>
    <w:rsid w:val="00111FD2"/>
    <w:rsid w:val="00116DD0"/>
    <w:rsid w:val="001172A0"/>
    <w:rsid w:val="001210BB"/>
    <w:rsid w:val="00127D7F"/>
    <w:rsid w:val="00134133"/>
    <w:rsid w:val="0014405D"/>
    <w:rsid w:val="0017518E"/>
    <w:rsid w:val="00184A4B"/>
    <w:rsid w:val="001930D7"/>
    <w:rsid w:val="001D0BBD"/>
    <w:rsid w:val="001D6732"/>
    <w:rsid w:val="00224661"/>
    <w:rsid w:val="00227FBA"/>
    <w:rsid w:val="0026730D"/>
    <w:rsid w:val="002756DF"/>
    <w:rsid w:val="00290218"/>
    <w:rsid w:val="002B0837"/>
    <w:rsid w:val="002B6744"/>
    <w:rsid w:val="002E2A82"/>
    <w:rsid w:val="002E781B"/>
    <w:rsid w:val="002F744B"/>
    <w:rsid w:val="00323404"/>
    <w:rsid w:val="0035532F"/>
    <w:rsid w:val="00356779"/>
    <w:rsid w:val="00372826"/>
    <w:rsid w:val="00373B5C"/>
    <w:rsid w:val="00387217"/>
    <w:rsid w:val="00392633"/>
    <w:rsid w:val="003C3092"/>
    <w:rsid w:val="00401453"/>
    <w:rsid w:val="00402D5E"/>
    <w:rsid w:val="0042161E"/>
    <w:rsid w:val="00421EEB"/>
    <w:rsid w:val="00423BE5"/>
    <w:rsid w:val="00446A2E"/>
    <w:rsid w:val="00451B69"/>
    <w:rsid w:val="00454DAF"/>
    <w:rsid w:val="004572D6"/>
    <w:rsid w:val="004671CC"/>
    <w:rsid w:val="004A7261"/>
    <w:rsid w:val="004C2836"/>
    <w:rsid w:val="004D3B45"/>
    <w:rsid w:val="004E269F"/>
    <w:rsid w:val="004E3155"/>
    <w:rsid w:val="004F1FD4"/>
    <w:rsid w:val="00501DEE"/>
    <w:rsid w:val="00527B97"/>
    <w:rsid w:val="0053373B"/>
    <w:rsid w:val="00540FB3"/>
    <w:rsid w:val="00552D0A"/>
    <w:rsid w:val="00553799"/>
    <w:rsid w:val="00581A2A"/>
    <w:rsid w:val="00582CF2"/>
    <w:rsid w:val="0059768A"/>
    <w:rsid w:val="00597A0A"/>
    <w:rsid w:val="005A5814"/>
    <w:rsid w:val="005B2E24"/>
    <w:rsid w:val="005B7196"/>
    <w:rsid w:val="005C1FDC"/>
    <w:rsid w:val="005D3FAC"/>
    <w:rsid w:val="005D4C87"/>
    <w:rsid w:val="005F0502"/>
    <w:rsid w:val="006028BA"/>
    <w:rsid w:val="00606D3B"/>
    <w:rsid w:val="006559ED"/>
    <w:rsid w:val="00655F43"/>
    <w:rsid w:val="006643EC"/>
    <w:rsid w:val="00667030"/>
    <w:rsid w:val="00683E43"/>
    <w:rsid w:val="00685309"/>
    <w:rsid w:val="0069178E"/>
    <w:rsid w:val="00692079"/>
    <w:rsid w:val="00696399"/>
    <w:rsid w:val="006C6E93"/>
    <w:rsid w:val="006D0660"/>
    <w:rsid w:val="006D2453"/>
    <w:rsid w:val="006D6920"/>
    <w:rsid w:val="0071674C"/>
    <w:rsid w:val="007171C2"/>
    <w:rsid w:val="007308AA"/>
    <w:rsid w:val="00732BAE"/>
    <w:rsid w:val="007447CC"/>
    <w:rsid w:val="0075262A"/>
    <w:rsid w:val="007614C0"/>
    <w:rsid w:val="007625ED"/>
    <w:rsid w:val="00796256"/>
    <w:rsid w:val="007A5ECE"/>
    <w:rsid w:val="007A6258"/>
    <w:rsid w:val="007B7550"/>
    <w:rsid w:val="007B7D1C"/>
    <w:rsid w:val="007F40E6"/>
    <w:rsid w:val="007F63B6"/>
    <w:rsid w:val="00815F89"/>
    <w:rsid w:val="0083235A"/>
    <w:rsid w:val="00842446"/>
    <w:rsid w:val="00852E5B"/>
    <w:rsid w:val="00856354"/>
    <w:rsid w:val="008720B0"/>
    <w:rsid w:val="00876919"/>
    <w:rsid w:val="008846EE"/>
    <w:rsid w:val="0089447A"/>
    <w:rsid w:val="008A28B9"/>
    <w:rsid w:val="008A3E6C"/>
    <w:rsid w:val="008B1667"/>
    <w:rsid w:val="008B41E9"/>
    <w:rsid w:val="008C46DF"/>
    <w:rsid w:val="0090609F"/>
    <w:rsid w:val="00946211"/>
    <w:rsid w:val="009569CA"/>
    <w:rsid w:val="00960014"/>
    <w:rsid w:val="00961E0F"/>
    <w:rsid w:val="009766E2"/>
    <w:rsid w:val="00992CD5"/>
    <w:rsid w:val="00997993"/>
    <w:rsid w:val="009B3C00"/>
    <w:rsid w:val="009B4919"/>
    <w:rsid w:val="009B5BF0"/>
    <w:rsid w:val="009F6A5B"/>
    <w:rsid w:val="00A05B9F"/>
    <w:rsid w:val="00A25992"/>
    <w:rsid w:val="00A27470"/>
    <w:rsid w:val="00A351A7"/>
    <w:rsid w:val="00A66D4D"/>
    <w:rsid w:val="00A7337B"/>
    <w:rsid w:val="00A82E1C"/>
    <w:rsid w:val="00AA2ECA"/>
    <w:rsid w:val="00AB3675"/>
    <w:rsid w:val="00AC29FC"/>
    <w:rsid w:val="00AC7BC5"/>
    <w:rsid w:val="00AF3E17"/>
    <w:rsid w:val="00AF5FDE"/>
    <w:rsid w:val="00B01D25"/>
    <w:rsid w:val="00B06142"/>
    <w:rsid w:val="00B07E91"/>
    <w:rsid w:val="00B13E76"/>
    <w:rsid w:val="00B176E2"/>
    <w:rsid w:val="00B212F8"/>
    <w:rsid w:val="00B6161F"/>
    <w:rsid w:val="00B6621E"/>
    <w:rsid w:val="00B6668E"/>
    <w:rsid w:val="00BA3B59"/>
    <w:rsid w:val="00BC164A"/>
    <w:rsid w:val="00BD6FB8"/>
    <w:rsid w:val="00C01DE3"/>
    <w:rsid w:val="00C2034C"/>
    <w:rsid w:val="00C479A0"/>
    <w:rsid w:val="00C62349"/>
    <w:rsid w:val="00CB7631"/>
    <w:rsid w:val="00CC1DDF"/>
    <w:rsid w:val="00CC64F4"/>
    <w:rsid w:val="00CD0F1F"/>
    <w:rsid w:val="00CE070B"/>
    <w:rsid w:val="00CF6E8E"/>
    <w:rsid w:val="00D048F6"/>
    <w:rsid w:val="00D105D2"/>
    <w:rsid w:val="00D31C7E"/>
    <w:rsid w:val="00D33740"/>
    <w:rsid w:val="00D45BC7"/>
    <w:rsid w:val="00D571F6"/>
    <w:rsid w:val="00DA0A5E"/>
    <w:rsid w:val="00DA1632"/>
    <w:rsid w:val="00DB1702"/>
    <w:rsid w:val="00DB18EE"/>
    <w:rsid w:val="00DB2BFD"/>
    <w:rsid w:val="00DC1380"/>
    <w:rsid w:val="00DD6155"/>
    <w:rsid w:val="00DF5692"/>
    <w:rsid w:val="00E06174"/>
    <w:rsid w:val="00E131CA"/>
    <w:rsid w:val="00E179E6"/>
    <w:rsid w:val="00E43B16"/>
    <w:rsid w:val="00E50C1B"/>
    <w:rsid w:val="00E61291"/>
    <w:rsid w:val="00E72462"/>
    <w:rsid w:val="00E80616"/>
    <w:rsid w:val="00E9130D"/>
    <w:rsid w:val="00EB14C1"/>
    <w:rsid w:val="00EB3A38"/>
    <w:rsid w:val="00EB4C7A"/>
    <w:rsid w:val="00ED4841"/>
    <w:rsid w:val="00ED5531"/>
    <w:rsid w:val="00F0509D"/>
    <w:rsid w:val="00F132FE"/>
    <w:rsid w:val="00F14454"/>
    <w:rsid w:val="00F35F05"/>
    <w:rsid w:val="00F4130B"/>
    <w:rsid w:val="00F56DB2"/>
    <w:rsid w:val="00F60A8B"/>
    <w:rsid w:val="00F710E7"/>
    <w:rsid w:val="00FA5F88"/>
    <w:rsid w:val="00FB52B1"/>
    <w:rsid w:val="00FD72D1"/>
    <w:rsid w:val="00FE16C5"/>
    <w:rsid w:val="00FE1DD1"/>
    <w:rsid w:val="00FE5097"/>
    <w:rsid w:val="00FF28CD"/>
    <w:rsid w:val="00FF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1A19F5"/>
  <w15:docId w15:val="{DF4BFE6B-ED0C-4734-8C52-7D71A633A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pace Grotesk" w:eastAsiaTheme="minorHAnsi" w:hAnsi="Space Grotesk" w:cs="Rockwell (Headings)"/>
        <w:b/>
        <w:color w:val="000000" w:themeColor="text1"/>
        <w:szCs w:val="28"/>
        <w:lang w:val="fi-FI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8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32FE"/>
    <w:pPr>
      <w:tabs>
        <w:tab w:val="left" w:pos="2608"/>
        <w:tab w:val="left" w:pos="3912"/>
      </w:tabs>
    </w:pPr>
    <w:rPr>
      <w:rFonts w:ascii="Roboto" w:hAnsi="Roboto"/>
      <w:b w:val="0"/>
    </w:rPr>
  </w:style>
  <w:style w:type="paragraph" w:styleId="Heading1">
    <w:name w:val="heading 1"/>
    <w:next w:val="BodyText"/>
    <w:link w:val="Heading1Char"/>
    <w:uiPriority w:val="9"/>
    <w:qFormat/>
    <w:rsid w:val="00F132FE"/>
    <w:pPr>
      <w:keepNext/>
      <w:keepLines/>
      <w:numPr>
        <w:numId w:val="4"/>
      </w:numPr>
      <w:spacing w:after="280" w:line="280" w:lineRule="exact"/>
      <w:ind w:left="357" w:hanging="357"/>
      <w:outlineLvl w:val="0"/>
    </w:pPr>
    <w:rPr>
      <w:rFonts w:eastAsiaTheme="majorEastAsia" w:cstheme="majorHAnsi"/>
      <w:bCs/>
    </w:rPr>
  </w:style>
  <w:style w:type="paragraph" w:styleId="Heading2">
    <w:name w:val="heading 2"/>
    <w:basedOn w:val="Heading1"/>
    <w:next w:val="BodyText"/>
    <w:link w:val="Heading2Char"/>
    <w:uiPriority w:val="9"/>
    <w:qFormat/>
    <w:rsid w:val="000E6B92"/>
    <w:pPr>
      <w:numPr>
        <w:ilvl w:val="1"/>
      </w:numPr>
      <w:ind w:left="431" w:hanging="431"/>
      <w:outlineLvl w:val="1"/>
    </w:pPr>
    <w:rPr>
      <w:bCs w:val="0"/>
      <w:szCs w:val="26"/>
    </w:rPr>
  </w:style>
  <w:style w:type="paragraph" w:styleId="Heading3">
    <w:name w:val="heading 3"/>
    <w:basedOn w:val="Heading2"/>
    <w:next w:val="BodyText"/>
    <w:link w:val="Heading3Char"/>
    <w:uiPriority w:val="9"/>
    <w:qFormat/>
    <w:rsid w:val="000E6B92"/>
    <w:pPr>
      <w:numPr>
        <w:ilvl w:val="2"/>
      </w:numPr>
      <w:ind w:left="505" w:hanging="505"/>
      <w:outlineLvl w:val="2"/>
    </w:pPr>
    <w:rPr>
      <w:rFonts w:cstheme="majorBidi"/>
      <w:bCs/>
    </w:rPr>
  </w:style>
  <w:style w:type="paragraph" w:styleId="Heading4">
    <w:name w:val="heading 4"/>
    <w:basedOn w:val="Heading2"/>
    <w:next w:val="BodyText"/>
    <w:link w:val="Heading4Char"/>
    <w:uiPriority w:val="9"/>
    <w:semiHidden/>
    <w:unhideWhenUsed/>
    <w:rsid w:val="001210BB"/>
    <w:pPr>
      <w:numPr>
        <w:ilvl w:val="3"/>
      </w:numPr>
      <w:ind w:left="646" w:hanging="646"/>
      <w:outlineLvl w:val="3"/>
    </w:pPr>
    <w:rPr>
      <w:rFonts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6B92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7F0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32FE"/>
    <w:rPr>
      <w:rFonts w:ascii="Roboto" w:eastAsiaTheme="majorEastAsia" w:hAnsi="Roboto" w:cstheme="majorHAnsi"/>
      <w:b w:val="0"/>
      <w:bCs/>
      <w:i w:val="0"/>
      <w:sz w:val="20"/>
    </w:rPr>
  </w:style>
  <w:style w:type="paragraph" w:styleId="Header">
    <w:name w:val="header"/>
    <w:basedOn w:val="Normal"/>
    <w:link w:val="HeaderChar"/>
    <w:uiPriority w:val="99"/>
    <w:unhideWhenUsed/>
    <w:rsid w:val="00F132FE"/>
    <w:pPr>
      <w:spacing w:line="216" w:lineRule="auto"/>
    </w:pPr>
    <w:rPr>
      <w:rFonts w:ascii="Space Grotesk Medium" w:hAnsi="Space Grotesk Medium"/>
    </w:rPr>
  </w:style>
  <w:style w:type="paragraph" w:styleId="BodyText">
    <w:name w:val="Body Text"/>
    <w:basedOn w:val="Normal"/>
    <w:link w:val="BodyTextChar"/>
    <w:uiPriority w:val="99"/>
    <w:qFormat/>
    <w:rsid w:val="00552D0A"/>
    <w:pPr>
      <w:spacing w:after="120" w:line="280" w:lineRule="atLeast"/>
      <w:ind w:left="2608"/>
    </w:pPr>
  </w:style>
  <w:style w:type="character" w:customStyle="1" w:styleId="BodyTextChar">
    <w:name w:val="Body Text Char"/>
    <w:basedOn w:val="DefaultParagraphFont"/>
    <w:link w:val="BodyText"/>
    <w:uiPriority w:val="99"/>
    <w:rsid w:val="00552D0A"/>
    <w:rPr>
      <w:rFonts w:ascii="Roboto" w:hAnsi="Roboto"/>
      <w:b w:val="0"/>
      <w:i w:val="0"/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F132FE"/>
    <w:rPr>
      <w:rFonts w:ascii="Space Grotesk Medium" w:hAnsi="Space Grotesk Medium"/>
      <w:b/>
      <w:i w:val="0"/>
      <w:sz w:val="20"/>
    </w:rPr>
  </w:style>
  <w:style w:type="paragraph" w:styleId="Footer">
    <w:name w:val="footer"/>
    <w:basedOn w:val="Normal"/>
    <w:link w:val="FooterChar"/>
    <w:uiPriority w:val="99"/>
    <w:unhideWhenUsed/>
    <w:rsid w:val="00F132FE"/>
    <w:rPr>
      <w:rFonts w:ascii="Space Grotesk Medium" w:hAnsi="Space Grotesk Medium"/>
      <w:sz w:val="17"/>
    </w:rPr>
  </w:style>
  <w:style w:type="character" w:customStyle="1" w:styleId="FooterChar">
    <w:name w:val="Footer Char"/>
    <w:basedOn w:val="DefaultParagraphFont"/>
    <w:link w:val="Footer"/>
    <w:uiPriority w:val="99"/>
    <w:rsid w:val="00F132FE"/>
    <w:rPr>
      <w:rFonts w:ascii="Space Grotesk Medium" w:hAnsi="Space Grotesk Medium"/>
      <w:b/>
      <w:i w:val="0"/>
      <w:sz w:val="17"/>
    </w:rPr>
  </w:style>
  <w:style w:type="paragraph" w:styleId="Title">
    <w:name w:val="Title"/>
    <w:basedOn w:val="Normal"/>
    <w:next w:val="BodyText"/>
    <w:link w:val="TitleChar"/>
    <w:uiPriority w:val="10"/>
    <w:qFormat/>
    <w:locked/>
    <w:rsid w:val="004E269F"/>
    <w:pPr>
      <w:spacing w:after="280"/>
      <w:contextualSpacing/>
    </w:pPr>
    <w:rPr>
      <w:rFonts w:ascii="Space Grotesk" w:eastAsiaTheme="majorEastAsia" w:hAnsi="Space Grotesk" w:cstheme="majorHAnsi"/>
      <w:b/>
      <w:kern w:val="28"/>
      <w:sz w:val="23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E269F"/>
    <w:rPr>
      <w:rFonts w:ascii="Roboto" w:eastAsiaTheme="majorEastAsia" w:hAnsi="Roboto" w:cstheme="majorHAnsi"/>
      <w:b w:val="0"/>
      <w:i w:val="0"/>
      <w:kern w:val="28"/>
      <w:sz w:val="23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E6B92"/>
    <w:rPr>
      <w:rFonts w:asciiTheme="majorHAnsi" w:eastAsiaTheme="majorEastAsia" w:hAnsiTheme="majorHAnsi" w:cstheme="majorHAnsi"/>
      <w:b w:val="0"/>
      <w:i w:val="0"/>
      <w:sz w:val="20"/>
      <w:szCs w:val="26"/>
    </w:rPr>
  </w:style>
  <w:style w:type="paragraph" w:styleId="Subtitle">
    <w:name w:val="Subtitle"/>
    <w:basedOn w:val="Normal"/>
    <w:next w:val="BodyText"/>
    <w:link w:val="SubtitleChar"/>
    <w:uiPriority w:val="11"/>
    <w:rsid w:val="00F132FE"/>
    <w:pPr>
      <w:numPr>
        <w:ilvl w:val="1"/>
      </w:numPr>
    </w:pPr>
    <w:rPr>
      <w:rFonts w:ascii="Space Grotesk Medium" w:eastAsiaTheme="majorEastAsia" w:hAnsi="Space Grotesk Medium" w:cstheme="majorHAnsi"/>
      <w:b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132FE"/>
    <w:rPr>
      <w:rFonts w:ascii="Space Grotesk Medium" w:eastAsiaTheme="majorEastAsia" w:hAnsi="Space Grotesk Medium" w:cstheme="majorHAnsi"/>
      <w:b/>
      <w:i w:val="0"/>
      <w:iCs/>
      <w:sz w:val="24"/>
      <w:szCs w:val="24"/>
    </w:rPr>
  </w:style>
  <w:style w:type="paragraph" w:styleId="ListParagraph">
    <w:name w:val="List Paragraph"/>
    <w:basedOn w:val="BodyText"/>
    <w:uiPriority w:val="34"/>
    <w:qFormat/>
    <w:rsid w:val="00F132FE"/>
    <w:pPr>
      <w:numPr>
        <w:numId w:val="1"/>
      </w:numPr>
      <w:spacing w:after="0"/>
      <w:contextualSpacing/>
    </w:pPr>
    <w:rPr>
      <w:b/>
    </w:rPr>
  </w:style>
  <w:style w:type="paragraph" w:styleId="NoSpacing">
    <w:name w:val="No Spacing"/>
    <w:uiPriority w:val="1"/>
    <w:rsid w:val="008B1667"/>
  </w:style>
  <w:style w:type="character" w:customStyle="1" w:styleId="Heading4Char">
    <w:name w:val="Heading 4 Char"/>
    <w:basedOn w:val="DefaultParagraphFont"/>
    <w:link w:val="Heading4"/>
    <w:uiPriority w:val="9"/>
    <w:semiHidden/>
    <w:rsid w:val="001210BB"/>
    <w:rPr>
      <w:rFonts w:asciiTheme="majorHAnsi" w:eastAsiaTheme="majorEastAsia" w:hAnsiTheme="majorHAnsi" w:cstheme="majorBidi"/>
      <w:b w:val="0"/>
      <w:bCs/>
      <w:i w:val="0"/>
      <w:iCs/>
      <w:sz w:val="2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E6B92"/>
    <w:rPr>
      <w:rFonts w:asciiTheme="majorHAnsi" w:eastAsiaTheme="majorEastAsia" w:hAnsiTheme="majorHAnsi" w:cstheme="majorBidi"/>
      <w:b w:val="0"/>
      <w:bCs/>
      <w:i w:val="0"/>
      <w:sz w:val="20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30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092"/>
    <w:rPr>
      <w:rFonts w:ascii="Tahoma" w:hAnsi="Tahoma" w:cs="Tahoma"/>
      <w:b w:val="0"/>
      <w:i w:val="0"/>
      <w:sz w:val="16"/>
      <w:szCs w:val="16"/>
    </w:rPr>
  </w:style>
  <w:style w:type="character" w:styleId="Strong">
    <w:name w:val="Strong"/>
    <w:basedOn w:val="DefaultParagraphFont"/>
    <w:uiPriority w:val="8"/>
    <w:qFormat/>
    <w:rsid w:val="00F132FE"/>
    <w:rPr>
      <w:rFonts w:ascii="Space Grotesk" w:hAnsi="Space Grotesk"/>
      <w:b w:val="0"/>
      <w:bCs/>
      <w:i w:val="0"/>
      <w:sz w:val="20"/>
    </w:rPr>
  </w:style>
  <w:style w:type="paragraph" w:styleId="Date">
    <w:name w:val="Date"/>
    <w:basedOn w:val="Normal"/>
    <w:next w:val="Normal"/>
    <w:link w:val="DateChar"/>
    <w:uiPriority w:val="99"/>
    <w:unhideWhenUsed/>
    <w:rsid w:val="00E50C1B"/>
    <w:pPr>
      <w:spacing w:after="200" w:line="276" w:lineRule="auto"/>
    </w:pPr>
    <w:rPr>
      <w:rFonts w:cstheme="minorBidi"/>
      <w:b/>
      <w:color w:val="49FF00" w:themeColor="accent1"/>
      <w:szCs w:val="20"/>
      <w:lang w:eastAsia="fi-FI"/>
    </w:rPr>
  </w:style>
  <w:style w:type="character" w:customStyle="1" w:styleId="DateChar">
    <w:name w:val="Date Char"/>
    <w:basedOn w:val="DefaultParagraphFont"/>
    <w:link w:val="Date"/>
    <w:uiPriority w:val="99"/>
    <w:rsid w:val="00E50C1B"/>
    <w:rPr>
      <w:rFonts w:ascii="Roboto" w:hAnsi="Roboto" w:cstheme="minorBidi"/>
      <w:b/>
      <w:i w:val="0"/>
      <w:color w:val="49FF00" w:themeColor="accent1"/>
      <w:sz w:val="20"/>
      <w:szCs w:val="20"/>
      <w:lang w:eastAsia="fi-FI"/>
    </w:rPr>
  </w:style>
  <w:style w:type="table" w:styleId="TableGrid">
    <w:name w:val="Table Grid"/>
    <w:basedOn w:val="TableNormal"/>
    <w:rsid w:val="00E50C1B"/>
    <w:rPr>
      <w:rFonts w:eastAsia="Times New Roman" w:cs="Times New Roman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A1632"/>
    <w:rPr>
      <w:rFonts w:ascii="Roboto" w:hAnsi="Roboto"/>
      <w:b w:val="0"/>
      <w:i w:val="0"/>
      <w:color w:val="808080"/>
      <w:sz w:val="20"/>
    </w:rPr>
  </w:style>
  <w:style w:type="paragraph" w:styleId="Closing">
    <w:name w:val="Closing"/>
    <w:basedOn w:val="BodyText"/>
    <w:link w:val="ClosingChar"/>
    <w:uiPriority w:val="99"/>
    <w:rsid w:val="00A351A7"/>
    <w:pPr>
      <w:spacing w:after="0"/>
    </w:pPr>
  </w:style>
  <w:style w:type="character" w:customStyle="1" w:styleId="ClosingChar">
    <w:name w:val="Closing Char"/>
    <w:basedOn w:val="DefaultParagraphFont"/>
    <w:link w:val="Closing"/>
    <w:uiPriority w:val="99"/>
    <w:rsid w:val="00A351A7"/>
    <w:rPr>
      <w:rFonts w:ascii="Roboto" w:hAnsi="Roboto"/>
      <w:b w:val="0"/>
      <w:i w:val="0"/>
      <w:sz w:val="17"/>
    </w:rPr>
  </w:style>
  <w:style w:type="paragraph" w:customStyle="1" w:styleId="Vastaanottaja">
    <w:name w:val="Vastaanottaja"/>
    <w:basedOn w:val="Normal"/>
    <w:rsid w:val="007625ED"/>
    <w:rPr>
      <w:rFonts w:eastAsia="Times New Roman" w:cs="Times New Roman"/>
      <w:szCs w:val="20"/>
      <w:lang w:val="en-US"/>
    </w:rPr>
  </w:style>
  <w:style w:type="paragraph" w:customStyle="1" w:styleId="Numeroituotsikko1">
    <w:name w:val="Numeroitu otsikko 1"/>
    <w:basedOn w:val="Heading1"/>
    <w:next w:val="BodyText"/>
    <w:qFormat/>
    <w:rsid w:val="00F132FE"/>
    <w:pPr>
      <w:numPr>
        <w:numId w:val="2"/>
      </w:numPr>
      <w:spacing w:before="240"/>
      <w:ind w:left="397" w:hanging="397"/>
    </w:pPr>
    <w:rPr>
      <w:rFonts w:ascii="Roboto" w:hAnsi="Roboto"/>
      <w:b w:val="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6B92"/>
    <w:rPr>
      <w:rFonts w:asciiTheme="majorHAnsi" w:eastAsiaTheme="majorEastAsia" w:hAnsiTheme="majorHAnsi" w:cstheme="majorBidi"/>
      <w:b w:val="0"/>
      <w:i w:val="0"/>
      <w:color w:val="247F00" w:themeColor="accent1" w:themeShade="7F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everkot.dom\dfs\Mallipohjat\Dokumenttipohjat%202019\Asiakirjamallit\Suomeksi\Erillisverkot.dotx" TargetMode="External"/></Relationships>
</file>

<file path=word/theme/theme1.xml><?xml version="1.0" encoding="utf-8"?>
<a:theme xmlns:a="http://schemas.openxmlformats.org/drawingml/2006/main" name="Office Theme">
  <a:themeElements>
    <a:clrScheme name="ERVE">
      <a:dk1>
        <a:sysClr val="windowText" lastClr="000000"/>
      </a:dk1>
      <a:lt1>
        <a:srgbClr val="F0F0F0"/>
      </a:lt1>
      <a:dk2>
        <a:srgbClr val="2E2E2E"/>
      </a:dk2>
      <a:lt2>
        <a:srgbClr val="D2D2C8"/>
      </a:lt2>
      <a:accent1>
        <a:srgbClr val="49FF00"/>
      </a:accent1>
      <a:accent2>
        <a:srgbClr val="64008F"/>
      </a:accent2>
      <a:accent3>
        <a:srgbClr val="004A06"/>
      </a:accent3>
      <a:accent4>
        <a:srgbClr val="92FF66"/>
      </a:accent4>
      <a:accent5>
        <a:srgbClr val="8333A5"/>
      </a:accent5>
      <a:accent6>
        <a:srgbClr val="336E38"/>
      </a:accent6>
      <a:hlink>
        <a:srgbClr val="0563C1"/>
      </a:hlink>
      <a:folHlink>
        <a:srgbClr val="FF6C00"/>
      </a:folHlink>
    </a:clrScheme>
    <a:fontScheme name="ERVE">
      <a:majorFont>
        <a:latin typeface="Space Grotesk Bold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FED1B41BA38C647AC9F1200CD8C3643" ma:contentTypeVersion="15" ma:contentTypeDescription="Luo uusi asiakirja." ma:contentTypeScope="" ma:versionID="662ae1574599eb82049b9fec94b36f4c">
  <xsd:schema xmlns:xsd="http://www.w3.org/2001/XMLSchema" xmlns:xs="http://www.w3.org/2001/XMLSchema" xmlns:p="http://schemas.microsoft.com/office/2006/metadata/properties" xmlns:ns2="0085c3e1-2bef-4d9f-a146-a7546a78dc0c" xmlns:ns3="68ab87f3-2926-4ce7-a6b7-d17858031790" targetNamespace="http://schemas.microsoft.com/office/2006/metadata/properties" ma:root="true" ma:fieldsID="9e614edab56634f1cee76f075bbf3a80" ns2:_="" ns3:_="">
    <xsd:import namespace="0085c3e1-2bef-4d9f-a146-a7546a78dc0c"/>
    <xsd:import namespace="68ab87f3-2926-4ce7-a6b7-d178580317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85c3e1-2bef-4d9f-a146-a7546a78dc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Kuvien tunnisteet" ma:readOnly="false" ma:fieldId="{5cf76f15-5ced-4ddc-b409-7134ff3c332f}" ma:taxonomyMulti="true" ma:sspId="9f2fb0f5-e63c-4e8e-9ea5-5963d22110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ab87f3-2926-4ce7-a6b7-d1785803179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cb99687-e760-42e0-8c69-e40ca2a26d46}" ma:internalName="TaxCatchAll" ma:showField="CatchAllData" ma:web="68ab87f3-2926-4ce7-a6b7-d178580317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085c3e1-2bef-4d9f-a146-a7546a78dc0c">
      <Terms xmlns="http://schemas.microsoft.com/office/infopath/2007/PartnerControls"/>
    </lcf76f155ced4ddcb4097134ff3c332f>
    <TaxCatchAll xmlns="68ab87f3-2926-4ce7-a6b7-d1785803179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B6579-CEF0-41AD-BB06-E75D4BD48D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AD5EB-079B-47C4-8D56-AB9806725F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85c3e1-2bef-4d9f-a146-a7546a78dc0c"/>
    <ds:schemaRef ds:uri="68ab87f3-2926-4ce7-a6b7-d178580317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1653C7-A94F-4DBE-AC33-39A5EE8EFC88}">
  <ds:schemaRefs>
    <ds:schemaRef ds:uri="http://schemas.openxmlformats.org/package/2006/metadata/core-properties"/>
    <ds:schemaRef ds:uri="http://purl.org/dc/dcmitype/"/>
    <ds:schemaRef ds:uri="68ab87f3-2926-4ce7-a6b7-d17858031790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0085c3e1-2bef-4d9f-a146-a7546a78dc0c"/>
    <ds:schemaRef ds:uri="http://purl.org/dc/terms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000AE09-5CD8-4911-A5A2-46F4585D0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Erillisverkot.dotx</Template>
  <TotalTime>2</TotalTime>
  <Pages>2</Pages>
  <Words>440</Words>
  <Characters>3570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Paasi Elina</dc:creator>
  <cp:keywords/>
  <cp:lastModifiedBy>Spolander Elisa</cp:lastModifiedBy>
  <cp:revision>2</cp:revision>
  <cp:lastPrinted>2024-02-07T14:35:00Z</cp:lastPrinted>
  <dcterms:created xsi:type="dcterms:W3CDTF">2024-04-05T11:33:00Z</dcterms:created>
  <dcterms:modified xsi:type="dcterms:W3CDTF">2024-04-05T11:33:00Z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0x010100AFED1B41BA38C647AC9F1200CD8C3643</vt:lpwstr>
  </property>
  <property fmtid="{D5CDD505-2E9C-101B-9397-08002B2CF9AE}" pid="3" name="MediaServiceImageTags">
    <vt:lpwstr/>
  </property>
</Properties>
</file>